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A86B57">
      <w:pPr>
        <w:pStyle w:val="2"/>
        <w:keepNext w:val="0"/>
        <w:keepLines w:val="0"/>
        <w:widowControl/>
        <w:suppressLineNumbers w:val="0"/>
        <w:spacing w:line="23" w:lineRule="atLeast"/>
        <w:rPr>
          <w:rFonts w:hint="eastAsia" w:ascii="黑体" w:hAnsi="黑体" w:eastAsia="黑体" w:cs="黑体"/>
          <w:b/>
          <w:bCs/>
          <w:color w:val="auto"/>
          <w:kern w:val="2"/>
          <w:sz w:val="32"/>
          <w:szCs w:val="32"/>
          <w:lang w:val="en-US" w:eastAsia="zh-CN" w:bidi="ar-SA"/>
        </w:rPr>
      </w:pPr>
      <w:r>
        <w:rPr>
          <w:rFonts w:hint="eastAsia" w:ascii="黑体" w:hAnsi="黑体" w:eastAsia="黑体" w:cs="黑体"/>
          <w:b/>
          <w:bCs/>
          <w:color w:val="auto"/>
          <w:kern w:val="2"/>
          <w:sz w:val="32"/>
          <w:szCs w:val="32"/>
          <w:lang w:val="en-US" w:eastAsia="zh-CN" w:bidi="ar-SA"/>
        </w:rPr>
        <w:t>附件2</w:t>
      </w:r>
    </w:p>
    <w:p w14:paraId="63F20FB7">
      <w:pPr>
        <w:pStyle w:val="2"/>
        <w:keepNext w:val="0"/>
        <w:keepLines w:val="0"/>
        <w:widowControl/>
        <w:suppressLineNumbers w:val="0"/>
        <w:spacing w:line="23" w:lineRule="atLeast"/>
        <w:jc w:val="center"/>
        <w:rPr>
          <w:rFonts w:hint="eastAsia" w:ascii="黑体" w:hAnsi="黑体" w:eastAsia="黑体" w:cs="黑体"/>
          <w:b/>
          <w:bCs/>
          <w:color w:val="auto"/>
          <w:kern w:val="2"/>
          <w:sz w:val="32"/>
          <w:szCs w:val="32"/>
          <w:lang w:val="en-US" w:eastAsia="zh-CN" w:bidi="ar-SA"/>
        </w:rPr>
      </w:pPr>
      <w:bookmarkStart w:id="0" w:name="_GoBack"/>
      <w:r>
        <w:rPr>
          <w:rFonts w:hint="eastAsia" w:ascii="黑体" w:hAnsi="黑体" w:eastAsia="黑体" w:cs="黑体"/>
          <w:b/>
          <w:bCs/>
          <w:color w:val="auto"/>
          <w:kern w:val="2"/>
          <w:sz w:val="32"/>
          <w:szCs w:val="32"/>
          <w:lang w:val="en-US" w:eastAsia="zh-CN" w:bidi="ar-SA"/>
        </w:rPr>
        <w:t>防城港职业技术学院公开征集采购代理机构入库材料评分表</w:t>
      </w:r>
    </w:p>
    <w:bookmarkEnd w:id="0"/>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822"/>
        <w:gridCol w:w="701"/>
        <w:gridCol w:w="2072"/>
        <w:gridCol w:w="1914"/>
        <w:gridCol w:w="1805"/>
        <w:gridCol w:w="1007"/>
      </w:tblGrid>
      <w:tr w14:paraId="123A2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58" w:type="dxa"/>
            <w:tcBorders>
              <w:top w:val="single" w:color="auto" w:sz="4" w:space="0"/>
              <w:left w:val="single" w:color="auto" w:sz="4" w:space="0"/>
              <w:right w:val="single" w:color="auto" w:sz="4" w:space="0"/>
            </w:tcBorders>
            <w:noWrap w:val="0"/>
            <w:tcMar>
              <w:left w:w="0" w:type="dxa"/>
            </w:tcMar>
            <w:vAlign w:val="center"/>
          </w:tcPr>
          <w:p w14:paraId="3E6D76ED">
            <w:pPr>
              <w:autoSpaceDN w:val="0"/>
              <w:spacing w:line="560" w:lineRule="exact"/>
              <w:jc w:val="center"/>
              <w:textAlignment w:val="center"/>
              <w:rPr>
                <w:rFonts w:hint="eastAsia"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评分大类</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48E82A0C">
            <w:pPr>
              <w:autoSpaceDN w:val="0"/>
              <w:spacing w:line="560" w:lineRule="exact"/>
              <w:jc w:val="center"/>
              <w:textAlignment w:val="center"/>
              <w:rPr>
                <w:rFonts w:hint="eastAsia"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评分项目</w:t>
            </w:r>
          </w:p>
        </w:tc>
        <w:tc>
          <w:tcPr>
            <w:tcW w:w="2352" w:type="dxa"/>
            <w:tcBorders>
              <w:top w:val="single" w:color="auto" w:sz="4" w:space="0"/>
              <w:left w:val="single" w:color="auto" w:sz="4" w:space="0"/>
              <w:bottom w:val="single" w:color="auto" w:sz="4" w:space="0"/>
              <w:right w:val="single" w:color="auto" w:sz="4" w:space="0"/>
            </w:tcBorders>
            <w:noWrap w:val="0"/>
            <w:vAlign w:val="center"/>
          </w:tcPr>
          <w:p w14:paraId="70F96471">
            <w:pPr>
              <w:autoSpaceDN w:val="0"/>
              <w:spacing w:line="560" w:lineRule="exact"/>
              <w:jc w:val="center"/>
              <w:textAlignment w:val="center"/>
              <w:rPr>
                <w:rFonts w:hint="eastAsia"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评分内容及标准</w:t>
            </w:r>
          </w:p>
        </w:tc>
        <w:tc>
          <w:tcPr>
            <w:tcW w:w="2086" w:type="dxa"/>
            <w:tcBorders>
              <w:top w:val="single" w:color="auto" w:sz="4" w:space="0"/>
              <w:left w:val="single" w:color="auto" w:sz="4" w:space="0"/>
              <w:bottom w:val="single" w:color="auto" w:sz="4" w:space="0"/>
              <w:right w:val="single" w:color="auto" w:sz="4" w:space="0"/>
            </w:tcBorders>
            <w:noWrap w:val="0"/>
            <w:vAlign w:val="center"/>
          </w:tcPr>
          <w:p w14:paraId="33732384">
            <w:pPr>
              <w:autoSpaceDN w:val="0"/>
              <w:spacing w:line="560" w:lineRule="exact"/>
              <w:jc w:val="center"/>
              <w:textAlignment w:val="center"/>
              <w:rPr>
                <w:rFonts w:hint="eastAsia"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分值范围</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419B0C11">
            <w:pPr>
              <w:autoSpaceDN w:val="0"/>
              <w:spacing w:line="560" w:lineRule="exact"/>
              <w:jc w:val="center"/>
              <w:textAlignment w:val="center"/>
              <w:rPr>
                <w:rFonts w:hint="eastAsia"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证明材料</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0230D94B">
            <w:pPr>
              <w:autoSpaceDN w:val="0"/>
              <w:spacing w:line="560" w:lineRule="exact"/>
              <w:jc w:val="center"/>
              <w:textAlignment w:val="center"/>
              <w:rPr>
                <w:rFonts w:hint="eastAsia"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评分</w:t>
            </w:r>
          </w:p>
        </w:tc>
      </w:tr>
      <w:tr w14:paraId="08139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58" w:type="dxa"/>
            <w:vMerge w:val="restart"/>
            <w:tcBorders>
              <w:top w:val="single" w:color="auto" w:sz="4" w:space="0"/>
              <w:left w:val="single" w:color="auto" w:sz="4" w:space="0"/>
              <w:right w:val="single" w:color="auto" w:sz="4" w:space="0"/>
            </w:tcBorders>
            <w:noWrap w:val="0"/>
            <w:tcMar>
              <w:left w:w="0" w:type="dxa"/>
            </w:tcMar>
            <w:vAlign w:val="center"/>
          </w:tcPr>
          <w:p w14:paraId="4A8E822B">
            <w:pPr>
              <w:autoSpaceDN w:val="0"/>
              <w:spacing w:line="560" w:lineRule="exact"/>
              <w:jc w:val="center"/>
              <w:textAlignment w:val="center"/>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一、资质及基础条件（12分）</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61F11B0D">
            <w:pPr>
              <w:autoSpaceDN w:val="0"/>
              <w:spacing w:line="560" w:lineRule="exact"/>
              <w:jc w:val="center"/>
              <w:textAlignment w:val="center"/>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1. 营业执照</w:t>
            </w:r>
          </w:p>
        </w:tc>
        <w:tc>
          <w:tcPr>
            <w:tcW w:w="2352" w:type="dxa"/>
            <w:tcBorders>
              <w:top w:val="single" w:color="auto" w:sz="4" w:space="0"/>
              <w:left w:val="single" w:color="auto" w:sz="4" w:space="0"/>
              <w:bottom w:val="single" w:color="auto" w:sz="4" w:space="0"/>
              <w:right w:val="single" w:color="auto" w:sz="4" w:space="0"/>
            </w:tcBorders>
            <w:noWrap w:val="0"/>
            <w:vAlign w:val="center"/>
          </w:tcPr>
          <w:p w14:paraId="18AABA9A">
            <w:pPr>
              <w:autoSpaceDN w:val="0"/>
              <w:spacing w:line="560" w:lineRule="exact"/>
              <w:jc w:val="center"/>
              <w:textAlignment w:val="center"/>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具备有效营业执照，经营范围明确包含政府采购代理业务。</w:t>
            </w:r>
          </w:p>
        </w:tc>
        <w:tc>
          <w:tcPr>
            <w:tcW w:w="2086" w:type="dxa"/>
            <w:tcBorders>
              <w:top w:val="single" w:color="auto" w:sz="4" w:space="0"/>
              <w:left w:val="single" w:color="auto" w:sz="4" w:space="0"/>
              <w:bottom w:val="single" w:color="auto" w:sz="4" w:space="0"/>
              <w:right w:val="single" w:color="auto" w:sz="4" w:space="0"/>
            </w:tcBorders>
            <w:noWrap w:val="0"/>
            <w:vAlign w:val="center"/>
          </w:tcPr>
          <w:p w14:paraId="633B42C4">
            <w:pPr>
              <w:autoSpaceDN w:val="0"/>
              <w:spacing w:line="560" w:lineRule="exact"/>
              <w:jc w:val="center"/>
              <w:textAlignment w:val="center"/>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4分（符合得4分，否则0分）</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0159CAAB">
            <w:pPr>
              <w:autoSpaceDN w:val="0"/>
              <w:spacing w:line="560" w:lineRule="exact"/>
              <w:jc w:val="center"/>
              <w:textAlignment w:val="center"/>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营业执照副本复印件（加盖公章）。</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77232900">
            <w:pPr>
              <w:autoSpaceDN w:val="0"/>
              <w:spacing w:line="560" w:lineRule="exact"/>
              <w:jc w:val="center"/>
              <w:textAlignment w:val="center"/>
              <w:rPr>
                <w:rFonts w:hint="eastAsia" w:ascii="仿宋_GB2312" w:hAnsi="宋体" w:eastAsia="仿宋_GB2312"/>
                <w:color w:val="000000"/>
                <w:sz w:val="32"/>
                <w:szCs w:val="32"/>
                <w:lang w:val="en-US" w:eastAsia="zh-CN"/>
              </w:rPr>
            </w:pPr>
          </w:p>
        </w:tc>
      </w:tr>
      <w:tr w14:paraId="606F8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58" w:type="dxa"/>
            <w:vMerge w:val="continue"/>
            <w:tcBorders>
              <w:left w:val="single" w:color="auto" w:sz="4" w:space="0"/>
              <w:right w:val="single" w:color="auto" w:sz="4" w:space="0"/>
            </w:tcBorders>
            <w:noWrap w:val="0"/>
            <w:tcMar>
              <w:left w:w="0" w:type="dxa"/>
            </w:tcMar>
            <w:vAlign w:val="center"/>
          </w:tcPr>
          <w:p w14:paraId="79D9C91B">
            <w:pPr>
              <w:autoSpaceDN w:val="0"/>
              <w:spacing w:line="560" w:lineRule="exact"/>
              <w:jc w:val="center"/>
              <w:textAlignment w:val="center"/>
              <w:rPr>
                <w:rFonts w:hint="eastAsia" w:ascii="仿宋_GB2312" w:hAnsi="宋体" w:eastAsia="仿宋_GB2312"/>
                <w:color w:val="000000"/>
                <w:sz w:val="32"/>
                <w:szCs w:val="32"/>
              </w:rPr>
            </w:pPr>
          </w:p>
        </w:tc>
        <w:tc>
          <w:tcPr>
            <w:tcW w:w="708" w:type="dxa"/>
            <w:tcBorders>
              <w:top w:val="single" w:color="auto" w:sz="4" w:space="0"/>
              <w:left w:val="single" w:color="auto" w:sz="4" w:space="0"/>
              <w:bottom w:val="single" w:color="auto" w:sz="4" w:space="0"/>
              <w:right w:val="single" w:color="auto" w:sz="4" w:space="0"/>
            </w:tcBorders>
            <w:noWrap w:val="0"/>
            <w:vAlign w:val="center"/>
          </w:tcPr>
          <w:p w14:paraId="5F818CE8">
            <w:pPr>
              <w:autoSpaceDN w:val="0"/>
              <w:spacing w:line="560" w:lineRule="exact"/>
              <w:jc w:val="center"/>
              <w:textAlignment w:val="center"/>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2. 代理登记备案</w:t>
            </w:r>
          </w:p>
        </w:tc>
        <w:tc>
          <w:tcPr>
            <w:tcW w:w="2352" w:type="dxa"/>
            <w:tcBorders>
              <w:top w:val="single" w:color="auto" w:sz="4" w:space="0"/>
              <w:left w:val="single" w:color="auto" w:sz="4" w:space="0"/>
              <w:bottom w:val="single" w:color="auto" w:sz="4" w:space="0"/>
              <w:right w:val="single" w:color="auto" w:sz="4" w:space="0"/>
            </w:tcBorders>
            <w:noWrap w:val="0"/>
            <w:vAlign w:val="center"/>
          </w:tcPr>
          <w:p w14:paraId="5ABCFB56">
            <w:pPr>
              <w:autoSpaceDN w:val="0"/>
              <w:spacing w:line="560" w:lineRule="exact"/>
              <w:jc w:val="center"/>
              <w:textAlignment w:val="center"/>
              <w:rPr>
                <w:rFonts w:hint="eastAsia"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提供在广西壮族自治区政府采购网政府采购代理机构上登记备案的相关</w:t>
            </w:r>
          </w:p>
          <w:p w14:paraId="3884F904">
            <w:pPr>
              <w:autoSpaceDN w:val="0"/>
              <w:spacing w:line="560" w:lineRule="exact"/>
              <w:jc w:val="center"/>
              <w:textAlignment w:val="center"/>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信息、资料或者截图。</w:t>
            </w:r>
          </w:p>
        </w:tc>
        <w:tc>
          <w:tcPr>
            <w:tcW w:w="2086" w:type="dxa"/>
            <w:tcBorders>
              <w:top w:val="single" w:color="auto" w:sz="4" w:space="0"/>
              <w:left w:val="single" w:color="auto" w:sz="4" w:space="0"/>
              <w:bottom w:val="single" w:color="auto" w:sz="4" w:space="0"/>
              <w:right w:val="single" w:color="auto" w:sz="4" w:space="0"/>
            </w:tcBorders>
            <w:noWrap w:val="0"/>
            <w:vAlign w:val="center"/>
          </w:tcPr>
          <w:p w14:paraId="26859C75">
            <w:pPr>
              <w:autoSpaceDN w:val="0"/>
              <w:spacing w:line="560" w:lineRule="exact"/>
              <w:jc w:val="center"/>
              <w:textAlignment w:val="center"/>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4分（符合得4分，否则0分）</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27A92557">
            <w:pPr>
              <w:autoSpaceDN w:val="0"/>
              <w:spacing w:line="560" w:lineRule="exact"/>
              <w:jc w:val="center"/>
              <w:textAlignment w:val="center"/>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登记截图（加盖公章）。</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517F94C7">
            <w:pPr>
              <w:autoSpaceDN w:val="0"/>
              <w:spacing w:line="560" w:lineRule="exact"/>
              <w:jc w:val="center"/>
              <w:textAlignment w:val="center"/>
              <w:rPr>
                <w:rFonts w:hint="eastAsia" w:ascii="仿宋_GB2312" w:hAnsi="宋体" w:eastAsia="仿宋_GB2312"/>
                <w:color w:val="000000"/>
                <w:sz w:val="32"/>
                <w:szCs w:val="32"/>
                <w:lang w:val="en-US" w:eastAsia="zh-CN"/>
              </w:rPr>
            </w:pPr>
          </w:p>
        </w:tc>
      </w:tr>
      <w:tr w14:paraId="5D590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58" w:type="dxa"/>
            <w:vMerge w:val="continue"/>
            <w:tcBorders>
              <w:left w:val="single" w:color="auto" w:sz="4" w:space="0"/>
              <w:right w:val="single" w:color="auto" w:sz="4" w:space="0"/>
            </w:tcBorders>
            <w:noWrap w:val="0"/>
            <w:tcMar>
              <w:left w:w="0" w:type="dxa"/>
            </w:tcMar>
            <w:vAlign w:val="center"/>
          </w:tcPr>
          <w:p w14:paraId="51A90072">
            <w:pPr>
              <w:autoSpaceDN w:val="0"/>
              <w:spacing w:line="560" w:lineRule="exact"/>
              <w:jc w:val="center"/>
              <w:textAlignment w:val="center"/>
              <w:rPr>
                <w:rFonts w:hint="eastAsia" w:ascii="仿宋_GB2312" w:hAnsi="宋体" w:eastAsia="仿宋_GB2312"/>
                <w:color w:val="000000"/>
                <w:sz w:val="32"/>
                <w:szCs w:val="32"/>
              </w:rPr>
            </w:pPr>
          </w:p>
        </w:tc>
        <w:tc>
          <w:tcPr>
            <w:tcW w:w="708" w:type="dxa"/>
            <w:tcBorders>
              <w:top w:val="single" w:color="auto" w:sz="4" w:space="0"/>
              <w:left w:val="single" w:color="auto" w:sz="4" w:space="0"/>
              <w:bottom w:val="single" w:color="auto" w:sz="4" w:space="0"/>
              <w:right w:val="single" w:color="auto" w:sz="4" w:space="0"/>
            </w:tcBorders>
            <w:noWrap w:val="0"/>
            <w:vAlign w:val="center"/>
          </w:tcPr>
          <w:p w14:paraId="1CB3403E">
            <w:pPr>
              <w:autoSpaceDN w:val="0"/>
              <w:spacing w:line="560" w:lineRule="exact"/>
              <w:jc w:val="center"/>
              <w:textAlignment w:val="center"/>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3. 信用记录</w:t>
            </w:r>
          </w:p>
        </w:tc>
        <w:tc>
          <w:tcPr>
            <w:tcW w:w="2352" w:type="dxa"/>
            <w:tcBorders>
              <w:top w:val="single" w:color="auto" w:sz="4" w:space="0"/>
              <w:left w:val="single" w:color="auto" w:sz="4" w:space="0"/>
              <w:bottom w:val="single" w:color="auto" w:sz="4" w:space="0"/>
              <w:right w:val="single" w:color="auto" w:sz="4" w:space="0"/>
            </w:tcBorders>
            <w:noWrap w:val="0"/>
            <w:vAlign w:val="center"/>
          </w:tcPr>
          <w:p w14:paraId="0C5361AA">
            <w:pPr>
              <w:autoSpaceDN w:val="0"/>
              <w:spacing w:line="560" w:lineRule="exact"/>
              <w:jc w:val="center"/>
              <w:textAlignment w:val="center"/>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无政府采购黑名单记录，信用中国查询无失信行为。</w:t>
            </w:r>
          </w:p>
        </w:tc>
        <w:tc>
          <w:tcPr>
            <w:tcW w:w="2086" w:type="dxa"/>
            <w:tcBorders>
              <w:top w:val="single" w:color="auto" w:sz="4" w:space="0"/>
              <w:left w:val="single" w:color="auto" w:sz="4" w:space="0"/>
              <w:bottom w:val="single" w:color="auto" w:sz="4" w:space="0"/>
              <w:right w:val="single" w:color="auto" w:sz="4" w:space="0"/>
            </w:tcBorders>
            <w:noWrap w:val="0"/>
            <w:vAlign w:val="center"/>
          </w:tcPr>
          <w:p w14:paraId="1E7E3264">
            <w:pPr>
              <w:autoSpaceDN w:val="0"/>
              <w:spacing w:line="560" w:lineRule="exact"/>
              <w:jc w:val="center"/>
              <w:textAlignment w:val="center"/>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4分（符合得4分，否则0分）</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76B064B2">
            <w:pPr>
              <w:autoSpaceDN w:val="0"/>
              <w:spacing w:line="560" w:lineRule="exact"/>
              <w:jc w:val="center"/>
              <w:textAlignment w:val="center"/>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信用中国网站查询截图（加盖公章）、无违规声明书。</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4F006583">
            <w:pPr>
              <w:autoSpaceDN w:val="0"/>
              <w:spacing w:line="560" w:lineRule="exact"/>
              <w:jc w:val="center"/>
              <w:textAlignment w:val="center"/>
              <w:rPr>
                <w:rFonts w:hint="eastAsia" w:ascii="仿宋_GB2312" w:hAnsi="宋体" w:eastAsia="仿宋_GB2312"/>
                <w:color w:val="000000"/>
                <w:sz w:val="32"/>
                <w:szCs w:val="32"/>
                <w:lang w:val="en-US" w:eastAsia="zh-CN"/>
              </w:rPr>
            </w:pPr>
          </w:p>
        </w:tc>
      </w:tr>
      <w:tr w14:paraId="5C253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73" w:hRule="atLeast"/>
        </w:trPr>
        <w:tc>
          <w:tcPr>
            <w:tcW w:w="858" w:type="dxa"/>
            <w:vMerge w:val="restart"/>
            <w:tcBorders>
              <w:top w:val="single" w:color="auto" w:sz="4" w:space="0"/>
              <w:left w:val="single" w:color="auto" w:sz="4" w:space="0"/>
              <w:right w:val="single" w:color="auto" w:sz="4" w:space="0"/>
            </w:tcBorders>
            <w:noWrap w:val="0"/>
            <w:tcMar>
              <w:left w:w="0" w:type="dxa"/>
            </w:tcMar>
            <w:vAlign w:val="center"/>
          </w:tcPr>
          <w:p w14:paraId="48A5316A">
            <w:pPr>
              <w:autoSpaceDN w:val="0"/>
              <w:spacing w:line="560" w:lineRule="exact"/>
              <w:jc w:val="center"/>
              <w:textAlignment w:val="center"/>
              <w:rPr>
                <w:rFonts w:hint="eastAsia" w:ascii="仿宋_GB2312" w:hAnsi="宋体" w:eastAsia="仿宋_GB2312"/>
                <w:color w:val="000000"/>
                <w:sz w:val="32"/>
                <w:szCs w:val="32"/>
                <w:lang w:val="en-US" w:eastAsia="zh-CN"/>
              </w:rPr>
            </w:pPr>
          </w:p>
          <w:p w14:paraId="689E861A">
            <w:pPr>
              <w:autoSpaceDN w:val="0"/>
              <w:spacing w:line="560" w:lineRule="exact"/>
              <w:jc w:val="center"/>
              <w:textAlignment w:val="center"/>
              <w:rPr>
                <w:rFonts w:hint="eastAsia" w:ascii="仿宋_GB2312" w:hAnsi="宋体" w:eastAsia="仿宋_GB2312"/>
                <w:color w:val="000000"/>
                <w:sz w:val="32"/>
                <w:szCs w:val="32"/>
                <w:lang w:val="en-US" w:eastAsia="zh-CN"/>
              </w:rPr>
            </w:pPr>
          </w:p>
          <w:p w14:paraId="2168ACC8">
            <w:pPr>
              <w:autoSpaceDN w:val="0"/>
              <w:spacing w:line="560" w:lineRule="exact"/>
              <w:jc w:val="center"/>
              <w:textAlignment w:val="center"/>
              <w:rPr>
                <w:rFonts w:hint="eastAsia" w:ascii="仿宋_GB2312" w:hAnsi="宋体" w:eastAsia="仿宋_GB2312"/>
                <w:color w:val="000000"/>
                <w:sz w:val="32"/>
                <w:szCs w:val="32"/>
                <w:lang w:val="en-US" w:eastAsia="zh-CN"/>
              </w:rPr>
            </w:pPr>
          </w:p>
          <w:p w14:paraId="2D60C237">
            <w:pPr>
              <w:autoSpaceDN w:val="0"/>
              <w:spacing w:line="560" w:lineRule="exact"/>
              <w:jc w:val="center"/>
              <w:textAlignment w:val="center"/>
              <w:rPr>
                <w:rFonts w:hint="eastAsia" w:ascii="仿宋_GB2312" w:hAnsi="宋体" w:eastAsia="仿宋_GB2312"/>
                <w:color w:val="000000"/>
                <w:sz w:val="32"/>
                <w:szCs w:val="32"/>
                <w:lang w:val="en-US" w:eastAsia="zh-CN"/>
              </w:rPr>
            </w:pPr>
          </w:p>
          <w:p w14:paraId="71A6FD35">
            <w:pPr>
              <w:autoSpaceDN w:val="0"/>
              <w:spacing w:line="560" w:lineRule="exact"/>
              <w:jc w:val="center"/>
              <w:textAlignment w:val="center"/>
              <w:rPr>
                <w:rFonts w:hint="eastAsia" w:ascii="仿宋_GB2312" w:hAnsi="宋体" w:eastAsia="仿宋_GB2312"/>
                <w:color w:val="000000"/>
                <w:sz w:val="32"/>
                <w:szCs w:val="32"/>
                <w:lang w:val="en-US" w:eastAsia="zh-CN"/>
              </w:rPr>
            </w:pPr>
          </w:p>
          <w:p w14:paraId="6F126A96">
            <w:pPr>
              <w:autoSpaceDN w:val="0"/>
              <w:spacing w:line="560" w:lineRule="exact"/>
              <w:jc w:val="center"/>
              <w:textAlignment w:val="center"/>
              <w:rPr>
                <w:rFonts w:hint="eastAsia" w:ascii="仿宋_GB2312" w:hAnsi="宋体" w:eastAsia="仿宋_GB2312"/>
                <w:color w:val="000000"/>
                <w:sz w:val="32"/>
                <w:szCs w:val="32"/>
                <w:lang w:val="en-US" w:eastAsia="zh-CN"/>
              </w:rPr>
            </w:pPr>
          </w:p>
          <w:p w14:paraId="6E769EE0">
            <w:pPr>
              <w:autoSpaceDN w:val="0"/>
              <w:spacing w:line="560" w:lineRule="exact"/>
              <w:jc w:val="center"/>
              <w:textAlignment w:val="center"/>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二、人员情况及办公场所（10分）</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0C9B742D">
            <w:pPr>
              <w:autoSpaceDN w:val="0"/>
              <w:spacing w:line="560" w:lineRule="exact"/>
              <w:jc w:val="center"/>
              <w:textAlignment w:val="center"/>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1.专业人员数量</w:t>
            </w:r>
          </w:p>
        </w:tc>
        <w:tc>
          <w:tcPr>
            <w:tcW w:w="2352" w:type="dxa"/>
            <w:tcBorders>
              <w:top w:val="single" w:color="auto" w:sz="4" w:space="0"/>
              <w:left w:val="single" w:color="auto" w:sz="4" w:space="0"/>
              <w:bottom w:val="single" w:color="auto" w:sz="4" w:space="0"/>
              <w:right w:val="single" w:color="auto" w:sz="4" w:space="0"/>
            </w:tcBorders>
            <w:noWrap w:val="0"/>
            <w:vAlign w:val="center"/>
          </w:tcPr>
          <w:p w14:paraId="127305B2">
            <w:pPr>
              <w:autoSpaceDN w:val="0"/>
              <w:spacing w:line="560" w:lineRule="exact"/>
              <w:jc w:val="center"/>
              <w:textAlignment w:val="center"/>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专职采购代理人员≥5人，且全部持有政府采购培训合格证书。</w:t>
            </w:r>
          </w:p>
        </w:tc>
        <w:tc>
          <w:tcPr>
            <w:tcW w:w="2086" w:type="dxa"/>
            <w:tcBorders>
              <w:top w:val="single" w:color="auto" w:sz="4" w:space="0"/>
              <w:left w:val="single" w:color="auto" w:sz="4" w:space="0"/>
              <w:bottom w:val="single" w:color="auto" w:sz="4" w:space="0"/>
              <w:right w:val="single" w:color="auto" w:sz="4" w:space="0"/>
            </w:tcBorders>
            <w:noWrap w:val="0"/>
            <w:vAlign w:val="center"/>
          </w:tcPr>
          <w:p w14:paraId="29AE9EAD">
            <w:pPr>
              <w:autoSpaceDN w:val="0"/>
              <w:spacing w:line="560" w:lineRule="exact"/>
              <w:jc w:val="center"/>
              <w:textAlignment w:val="center"/>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2分（每少1人扣0.5分，最低0分）</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634EAFDE">
            <w:pPr>
              <w:autoSpaceDN w:val="0"/>
              <w:spacing w:line="560" w:lineRule="exact"/>
              <w:jc w:val="center"/>
              <w:textAlignment w:val="center"/>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人员名单、劳动合同、培训证书复印件。</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5535AC6F">
            <w:pPr>
              <w:autoSpaceDN w:val="0"/>
              <w:spacing w:line="560" w:lineRule="exact"/>
              <w:jc w:val="center"/>
              <w:textAlignment w:val="center"/>
              <w:rPr>
                <w:rFonts w:hint="eastAsia" w:ascii="仿宋_GB2312" w:hAnsi="宋体" w:eastAsia="仿宋_GB2312"/>
                <w:color w:val="000000"/>
                <w:sz w:val="32"/>
                <w:szCs w:val="32"/>
                <w:lang w:val="en-US" w:eastAsia="zh-CN"/>
              </w:rPr>
            </w:pPr>
          </w:p>
        </w:tc>
      </w:tr>
      <w:tr w14:paraId="6C6ED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58" w:hRule="atLeast"/>
        </w:trPr>
        <w:tc>
          <w:tcPr>
            <w:tcW w:w="858" w:type="dxa"/>
            <w:vMerge w:val="continue"/>
            <w:tcBorders>
              <w:left w:val="single" w:color="auto" w:sz="4" w:space="0"/>
              <w:right w:val="single" w:color="auto" w:sz="4" w:space="0"/>
            </w:tcBorders>
            <w:noWrap w:val="0"/>
            <w:tcMar>
              <w:left w:w="0" w:type="dxa"/>
            </w:tcMar>
            <w:vAlign w:val="center"/>
          </w:tcPr>
          <w:p w14:paraId="2B9FE447">
            <w:pPr>
              <w:autoSpaceDN w:val="0"/>
              <w:spacing w:line="560" w:lineRule="exact"/>
              <w:jc w:val="center"/>
              <w:textAlignment w:val="center"/>
              <w:rPr>
                <w:rFonts w:hint="eastAsia" w:ascii="仿宋_GB2312" w:hAnsi="宋体" w:eastAsia="仿宋_GB2312"/>
                <w:color w:val="000000"/>
                <w:sz w:val="32"/>
                <w:szCs w:val="32"/>
              </w:rPr>
            </w:pPr>
          </w:p>
        </w:tc>
        <w:tc>
          <w:tcPr>
            <w:tcW w:w="708" w:type="dxa"/>
            <w:tcBorders>
              <w:top w:val="single" w:color="auto" w:sz="4" w:space="0"/>
              <w:left w:val="single" w:color="auto" w:sz="4" w:space="0"/>
              <w:bottom w:val="single" w:color="auto" w:sz="4" w:space="0"/>
              <w:right w:val="single" w:color="auto" w:sz="4" w:space="0"/>
            </w:tcBorders>
            <w:noWrap w:val="0"/>
            <w:vAlign w:val="center"/>
          </w:tcPr>
          <w:p w14:paraId="01ED2C06">
            <w:pPr>
              <w:autoSpaceDN w:val="0"/>
              <w:spacing w:line="560" w:lineRule="exact"/>
              <w:jc w:val="center"/>
              <w:textAlignment w:val="center"/>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2. 人员经验</w:t>
            </w:r>
          </w:p>
        </w:tc>
        <w:tc>
          <w:tcPr>
            <w:tcW w:w="2352" w:type="dxa"/>
            <w:tcBorders>
              <w:top w:val="single" w:color="auto" w:sz="4" w:space="0"/>
              <w:left w:val="single" w:color="auto" w:sz="4" w:space="0"/>
              <w:bottom w:val="single" w:color="auto" w:sz="4" w:space="0"/>
              <w:right w:val="single" w:color="auto" w:sz="4" w:space="0"/>
            </w:tcBorders>
            <w:noWrap w:val="0"/>
            <w:vAlign w:val="center"/>
          </w:tcPr>
          <w:p w14:paraId="23243774">
            <w:pPr>
              <w:autoSpaceDN w:val="0"/>
              <w:spacing w:line="560" w:lineRule="exact"/>
              <w:jc w:val="center"/>
              <w:textAlignment w:val="center"/>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项目经理具有3年以上政府采购代理经验，并提供3个成功案例。</w:t>
            </w:r>
          </w:p>
        </w:tc>
        <w:tc>
          <w:tcPr>
            <w:tcW w:w="2086" w:type="dxa"/>
            <w:tcBorders>
              <w:top w:val="single" w:color="auto" w:sz="4" w:space="0"/>
              <w:left w:val="single" w:color="auto" w:sz="4" w:space="0"/>
              <w:bottom w:val="single" w:color="auto" w:sz="4" w:space="0"/>
              <w:right w:val="single" w:color="auto" w:sz="4" w:space="0"/>
            </w:tcBorders>
            <w:noWrap w:val="0"/>
            <w:vAlign w:val="center"/>
          </w:tcPr>
          <w:p w14:paraId="055EEC9D">
            <w:pPr>
              <w:autoSpaceDN w:val="0"/>
              <w:spacing w:line="560" w:lineRule="exact"/>
              <w:jc w:val="center"/>
              <w:textAlignment w:val="center"/>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3分（符合得3分，每少1个案例扣1分）</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0CA4C474">
            <w:pPr>
              <w:autoSpaceDN w:val="0"/>
              <w:spacing w:line="560" w:lineRule="exact"/>
              <w:jc w:val="center"/>
              <w:textAlignment w:val="center"/>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项目经理简历、案例合同复印件。</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1E423F5C">
            <w:pPr>
              <w:autoSpaceDN w:val="0"/>
              <w:spacing w:line="560" w:lineRule="exact"/>
              <w:jc w:val="center"/>
              <w:textAlignment w:val="center"/>
              <w:rPr>
                <w:rFonts w:hint="eastAsia" w:ascii="仿宋_GB2312" w:hAnsi="宋体" w:eastAsia="仿宋_GB2312"/>
                <w:color w:val="000000"/>
                <w:sz w:val="32"/>
                <w:szCs w:val="32"/>
                <w:lang w:val="en-US" w:eastAsia="zh-CN"/>
              </w:rPr>
            </w:pPr>
          </w:p>
        </w:tc>
      </w:tr>
      <w:tr w14:paraId="70352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58" w:type="dxa"/>
            <w:vMerge w:val="continue"/>
            <w:tcBorders>
              <w:left w:val="single" w:color="auto" w:sz="4" w:space="0"/>
              <w:right w:val="single" w:color="auto" w:sz="4" w:space="0"/>
            </w:tcBorders>
            <w:noWrap w:val="0"/>
            <w:tcMar>
              <w:left w:w="0" w:type="dxa"/>
            </w:tcMar>
            <w:vAlign w:val="center"/>
          </w:tcPr>
          <w:p w14:paraId="20FF3CBD">
            <w:pPr>
              <w:autoSpaceDN w:val="0"/>
              <w:spacing w:line="560" w:lineRule="exact"/>
              <w:jc w:val="center"/>
              <w:textAlignment w:val="center"/>
              <w:rPr>
                <w:rFonts w:hint="eastAsia" w:ascii="仿宋_GB2312" w:hAnsi="宋体" w:eastAsia="仿宋_GB2312"/>
                <w:color w:val="000000"/>
                <w:sz w:val="32"/>
                <w:szCs w:val="32"/>
              </w:rPr>
            </w:pPr>
          </w:p>
        </w:tc>
        <w:tc>
          <w:tcPr>
            <w:tcW w:w="708" w:type="dxa"/>
            <w:tcBorders>
              <w:top w:val="single" w:color="auto" w:sz="4" w:space="0"/>
              <w:left w:val="single" w:color="auto" w:sz="4" w:space="0"/>
              <w:bottom w:val="single" w:color="auto" w:sz="4" w:space="0"/>
              <w:right w:val="single" w:color="auto" w:sz="4" w:space="0"/>
            </w:tcBorders>
            <w:noWrap w:val="0"/>
            <w:vAlign w:val="center"/>
          </w:tcPr>
          <w:p w14:paraId="465D2598">
            <w:pPr>
              <w:autoSpaceDN w:val="0"/>
              <w:spacing w:line="560" w:lineRule="exact"/>
              <w:jc w:val="center"/>
              <w:textAlignment w:val="center"/>
              <w:rPr>
                <w:rFonts w:hint="eastAsia"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3.团队稳定性</w:t>
            </w:r>
          </w:p>
        </w:tc>
        <w:tc>
          <w:tcPr>
            <w:tcW w:w="2352" w:type="dxa"/>
            <w:tcBorders>
              <w:top w:val="single" w:color="auto" w:sz="4" w:space="0"/>
              <w:left w:val="single" w:color="auto" w:sz="4" w:space="0"/>
              <w:bottom w:val="single" w:color="auto" w:sz="4" w:space="0"/>
              <w:right w:val="single" w:color="auto" w:sz="4" w:space="0"/>
            </w:tcBorders>
            <w:noWrap w:val="0"/>
            <w:vAlign w:val="center"/>
          </w:tcPr>
          <w:p w14:paraId="3D41B2D9">
            <w:pPr>
              <w:autoSpaceDN w:val="0"/>
              <w:spacing w:line="560" w:lineRule="exact"/>
              <w:jc w:val="center"/>
              <w:textAlignment w:val="center"/>
              <w:rPr>
                <w:rFonts w:hint="eastAsia"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近3年核心人员无重大变动</w:t>
            </w:r>
          </w:p>
        </w:tc>
        <w:tc>
          <w:tcPr>
            <w:tcW w:w="2086" w:type="dxa"/>
            <w:tcBorders>
              <w:top w:val="single" w:color="auto" w:sz="4" w:space="0"/>
              <w:left w:val="single" w:color="auto" w:sz="4" w:space="0"/>
              <w:bottom w:val="single" w:color="auto" w:sz="4" w:space="0"/>
              <w:right w:val="single" w:color="auto" w:sz="4" w:space="0"/>
            </w:tcBorders>
            <w:noWrap w:val="0"/>
            <w:vAlign w:val="center"/>
          </w:tcPr>
          <w:p w14:paraId="1349CB3C">
            <w:pPr>
              <w:autoSpaceDN w:val="0"/>
              <w:spacing w:line="560" w:lineRule="exact"/>
              <w:jc w:val="center"/>
              <w:textAlignment w:val="center"/>
              <w:rPr>
                <w:rFonts w:hint="eastAsia"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2分（无变动得2分，核心人员变动一人扣0.5分）</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189A0052">
            <w:pPr>
              <w:autoSpaceDN w:val="0"/>
              <w:spacing w:line="560" w:lineRule="exact"/>
              <w:jc w:val="center"/>
              <w:textAlignment w:val="center"/>
              <w:rPr>
                <w:rFonts w:hint="eastAsia"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社保记录、任职文件</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5B3C5700">
            <w:pPr>
              <w:autoSpaceDN w:val="0"/>
              <w:spacing w:line="560" w:lineRule="exact"/>
              <w:jc w:val="center"/>
              <w:textAlignment w:val="center"/>
              <w:rPr>
                <w:rFonts w:hint="eastAsia" w:ascii="仿宋_GB2312" w:hAnsi="宋体" w:eastAsia="仿宋_GB2312"/>
                <w:color w:val="000000"/>
                <w:sz w:val="32"/>
                <w:szCs w:val="32"/>
                <w:lang w:val="en-US" w:eastAsia="zh-CN"/>
              </w:rPr>
            </w:pPr>
          </w:p>
        </w:tc>
      </w:tr>
      <w:tr w14:paraId="035F0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58" w:type="dxa"/>
            <w:vMerge w:val="continue"/>
            <w:tcBorders>
              <w:left w:val="single" w:color="auto" w:sz="4" w:space="0"/>
              <w:right w:val="single" w:color="auto" w:sz="4" w:space="0"/>
            </w:tcBorders>
            <w:noWrap w:val="0"/>
            <w:tcMar>
              <w:left w:w="0" w:type="dxa"/>
            </w:tcMar>
            <w:vAlign w:val="center"/>
          </w:tcPr>
          <w:p w14:paraId="1E52FE1F">
            <w:pPr>
              <w:autoSpaceDN w:val="0"/>
              <w:spacing w:line="560" w:lineRule="exact"/>
              <w:jc w:val="center"/>
              <w:textAlignment w:val="center"/>
              <w:rPr>
                <w:rFonts w:hint="eastAsia" w:ascii="仿宋_GB2312" w:hAnsi="宋体" w:eastAsia="仿宋_GB2312"/>
                <w:color w:val="000000"/>
                <w:sz w:val="32"/>
                <w:szCs w:val="32"/>
              </w:rPr>
            </w:pPr>
          </w:p>
        </w:tc>
        <w:tc>
          <w:tcPr>
            <w:tcW w:w="708" w:type="dxa"/>
            <w:tcBorders>
              <w:top w:val="single" w:color="auto" w:sz="4" w:space="0"/>
              <w:left w:val="single" w:color="auto" w:sz="4" w:space="0"/>
              <w:bottom w:val="single" w:color="auto" w:sz="4" w:space="0"/>
              <w:right w:val="single" w:color="auto" w:sz="4" w:space="0"/>
            </w:tcBorders>
            <w:noWrap w:val="0"/>
            <w:vAlign w:val="center"/>
          </w:tcPr>
          <w:p w14:paraId="1BD8AEB7">
            <w:pPr>
              <w:autoSpaceDN w:val="0"/>
              <w:spacing w:line="560" w:lineRule="exact"/>
              <w:jc w:val="center"/>
              <w:textAlignment w:val="center"/>
              <w:rPr>
                <w:rFonts w:hint="eastAsia"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4.场所设施</w:t>
            </w:r>
          </w:p>
        </w:tc>
        <w:tc>
          <w:tcPr>
            <w:tcW w:w="2352" w:type="dxa"/>
            <w:tcBorders>
              <w:top w:val="single" w:color="auto" w:sz="4" w:space="0"/>
              <w:left w:val="single" w:color="auto" w:sz="4" w:space="0"/>
              <w:bottom w:val="single" w:color="auto" w:sz="4" w:space="0"/>
              <w:right w:val="single" w:color="auto" w:sz="4" w:space="0"/>
            </w:tcBorders>
            <w:noWrap w:val="0"/>
            <w:vAlign w:val="center"/>
          </w:tcPr>
          <w:p w14:paraId="55C939DD">
            <w:pPr>
              <w:autoSpaceDN w:val="0"/>
              <w:spacing w:line="560" w:lineRule="exact"/>
              <w:jc w:val="center"/>
              <w:textAlignment w:val="center"/>
              <w:rPr>
                <w:rFonts w:hint="eastAsia"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有独立的办公场所，有组织招标所必备的开</w:t>
            </w:r>
          </w:p>
          <w:p w14:paraId="224582B0">
            <w:pPr>
              <w:autoSpaceDN w:val="0"/>
              <w:spacing w:line="560" w:lineRule="exact"/>
              <w:jc w:val="center"/>
              <w:textAlignment w:val="center"/>
              <w:rPr>
                <w:rFonts w:hint="eastAsia"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标室、评标室、监控室等基本场所。硬件条件。</w:t>
            </w:r>
          </w:p>
        </w:tc>
        <w:tc>
          <w:tcPr>
            <w:tcW w:w="2086" w:type="dxa"/>
            <w:tcBorders>
              <w:top w:val="single" w:color="auto" w:sz="4" w:space="0"/>
              <w:left w:val="single" w:color="auto" w:sz="4" w:space="0"/>
              <w:bottom w:val="single" w:color="auto" w:sz="4" w:space="0"/>
              <w:right w:val="single" w:color="auto" w:sz="4" w:space="0"/>
            </w:tcBorders>
            <w:noWrap w:val="0"/>
            <w:vAlign w:val="center"/>
          </w:tcPr>
          <w:p w14:paraId="36C0ED56">
            <w:pPr>
              <w:autoSpaceDN w:val="0"/>
              <w:spacing w:line="560" w:lineRule="exact"/>
              <w:jc w:val="center"/>
              <w:textAlignment w:val="center"/>
              <w:rPr>
                <w:rFonts w:hint="eastAsia"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3分（固定办公场所200㎡以上的得3分，100㎡（含）-200㎡的得2分，0㎡（含）-100㎡的得1分）</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31DA6C26">
            <w:pPr>
              <w:autoSpaceDN w:val="0"/>
              <w:spacing w:line="560" w:lineRule="exact"/>
              <w:jc w:val="center"/>
              <w:textAlignment w:val="center"/>
              <w:rPr>
                <w:rFonts w:hint="eastAsia"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产权证明、租赁合同、设备清单（需提供加盖公章的办公场所房产证或不动产产权证或购房合同或租房证明复印件，否则不得分。）</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77A4156E">
            <w:pPr>
              <w:autoSpaceDN w:val="0"/>
              <w:spacing w:line="560" w:lineRule="exact"/>
              <w:jc w:val="center"/>
              <w:textAlignment w:val="center"/>
              <w:rPr>
                <w:rFonts w:hint="eastAsia" w:ascii="仿宋_GB2312" w:hAnsi="宋体" w:eastAsia="仿宋_GB2312"/>
                <w:color w:val="000000"/>
                <w:sz w:val="32"/>
                <w:szCs w:val="32"/>
                <w:lang w:val="en-US" w:eastAsia="zh-CN"/>
              </w:rPr>
            </w:pPr>
          </w:p>
        </w:tc>
      </w:tr>
      <w:tr w14:paraId="09EFE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58" w:type="dxa"/>
            <w:vMerge w:val="restart"/>
            <w:tcBorders>
              <w:top w:val="single" w:color="auto" w:sz="4" w:space="0"/>
              <w:left w:val="single" w:color="auto" w:sz="4" w:space="0"/>
              <w:right w:val="single" w:color="auto" w:sz="4" w:space="0"/>
            </w:tcBorders>
            <w:noWrap w:val="0"/>
            <w:tcMar>
              <w:left w:w="0" w:type="dxa"/>
            </w:tcMar>
            <w:vAlign w:val="center"/>
          </w:tcPr>
          <w:p w14:paraId="0A1A3D8B">
            <w:pPr>
              <w:autoSpaceDN w:val="0"/>
              <w:spacing w:line="560" w:lineRule="exact"/>
              <w:jc w:val="center"/>
              <w:textAlignment w:val="center"/>
              <w:rPr>
                <w:rFonts w:hint="eastAsia" w:ascii="仿宋_GB2312" w:hAnsi="宋体" w:eastAsia="仿宋_GB2312"/>
                <w:color w:val="000000"/>
                <w:sz w:val="32"/>
                <w:szCs w:val="32"/>
                <w:lang w:val="en-US" w:eastAsia="zh-CN"/>
              </w:rPr>
            </w:pPr>
          </w:p>
          <w:p w14:paraId="03C01D65">
            <w:pPr>
              <w:autoSpaceDN w:val="0"/>
              <w:spacing w:line="560" w:lineRule="exact"/>
              <w:jc w:val="center"/>
              <w:textAlignment w:val="center"/>
              <w:rPr>
                <w:rFonts w:hint="eastAsia" w:ascii="仿宋_GB2312" w:hAnsi="宋体" w:eastAsia="仿宋_GB2312"/>
                <w:color w:val="000000"/>
                <w:sz w:val="32"/>
                <w:szCs w:val="32"/>
                <w:lang w:val="en-US" w:eastAsia="zh-CN"/>
              </w:rPr>
            </w:pPr>
          </w:p>
          <w:p w14:paraId="5DFA1A02">
            <w:pPr>
              <w:autoSpaceDN w:val="0"/>
              <w:spacing w:line="560" w:lineRule="exact"/>
              <w:jc w:val="center"/>
              <w:textAlignment w:val="center"/>
              <w:rPr>
                <w:rFonts w:hint="eastAsia" w:ascii="仿宋_GB2312" w:hAnsi="宋体" w:eastAsia="仿宋_GB2312"/>
                <w:color w:val="000000"/>
                <w:sz w:val="32"/>
                <w:szCs w:val="32"/>
                <w:lang w:val="en-US" w:eastAsia="zh-CN"/>
              </w:rPr>
            </w:pPr>
          </w:p>
          <w:p w14:paraId="429A4855">
            <w:pPr>
              <w:autoSpaceDN w:val="0"/>
              <w:spacing w:line="560" w:lineRule="exact"/>
              <w:jc w:val="center"/>
              <w:textAlignment w:val="center"/>
              <w:rPr>
                <w:rFonts w:hint="eastAsia" w:ascii="仿宋_GB2312" w:hAnsi="宋体" w:eastAsia="仿宋_GB2312"/>
                <w:color w:val="000000"/>
                <w:sz w:val="32"/>
                <w:szCs w:val="32"/>
                <w:lang w:val="en-US" w:eastAsia="zh-CN"/>
              </w:rPr>
            </w:pPr>
          </w:p>
          <w:p w14:paraId="0B8F14D4">
            <w:pPr>
              <w:autoSpaceDN w:val="0"/>
              <w:spacing w:line="560" w:lineRule="exact"/>
              <w:jc w:val="center"/>
              <w:textAlignment w:val="center"/>
              <w:rPr>
                <w:rFonts w:hint="eastAsia" w:ascii="仿宋_GB2312" w:hAnsi="宋体" w:eastAsia="仿宋_GB2312"/>
                <w:color w:val="000000"/>
                <w:sz w:val="32"/>
                <w:szCs w:val="32"/>
                <w:lang w:val="en-US" w:eastAsia="zh-CN"/>
              </w:rPr>
            </w:pPr>
          </w:p>
          <w:p w14:paraId="06B43E0F">
            <w:pPr>
              <w:autoSpaceDN w:val="0"/>
              <w:spacing w:line="560" w:lineRule="exact"/>
              <w:jc w:val="center"/>
              <w:textAlignment w:val="center"/>
              <w:rPr>
                <w:rFonts w:hint="eastAsia" w:ascii="仿宋_GB2312" w:hAnsi="宋体" w:eastAsia="仿宋_GB2312"/>
                <w:color w:val="000000"/>
                <w:sz w:val="32"/>
                <w:szCs w:val="32"/>
                <w:lang w:val="en-US" w:eastAsia="zh-CN"/>
              </w:rPr>
            </w:pPr>
          </w:p>
          <w:p w14:paraId="6ECF3A51">
            <w:pPr>
              <w:autoSpaceDN w:val="0"/>
              <w:spacing w:line="560" w:lineRule="exact"/>
              <w:jc w:val="center"/>
              <w:textAlignment w:val="center"/>
              <w:rPr>
                <w:rFonts w:hint="eastAsia" w:ascii="仿宋_GB2312" w:hAnsi="宋体" w:eastAsia="仿宋_GB2312"/>
                <w:color w:val="000000"/>
                <w:sz w:val="32"/>
                <w:szCs w:val="32"/>
                <w:lang w:val="en-US" w:eastAsia="zh-CN"/>
              </w:rPr>
            </w:pPr>
          </w:p>
          <w:p w14:paraId="64A7B2A8">
            <w:pPr>
              <w:autoSpaceDN w:val="0"/>
              <w:spacing w:line="560" w:lineRule="exact"/>
              <w:jc w:val="center"/>
              <w:textAlignment w:val="center"/>
              <w:rPr>
                <w:rFonts w:hint="eastAsia" w:ascii="仿宋_GB2312" w:hAnsi="宋体" w:eastAsia="仿宋_GB2312"/>
                <w:color w:val="000000"/>
                <w:sz w:val="32"/>
                <w:szCs w:val="32"/>
                <w:lang w:val="en-US" w:eastAsia="zh-CN"/>
              </w:rPr>
            </w:pPr>
          </w:p>
          <w:p w14:paraId="7B180068">
            <w:pPr>
              <w:autoSpaceDN w:val="0"/>
              <w:spacing w:line="560" w:lineRule="exact"/>
              <w:jc w:val="center"/>
              <w:textAlignment w:val="center"/>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三、业绩情况（22分）</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48623F02">
            <w:pPr>
              <w:autoSpaceDN w:val="0"/>
              <w:spacing w:line="560" w:lineRule="exact"/>
              <w:jc w:val="center"/>
              <w:textAlignment w:val="center"/>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1.近三年代理项目情况</w:t>
            </w:r>
          </w:p>
        </w:tc>
        <w:tc>
          <w:tcPr>
            <w:tcW w:w="2352" w:type="dxa"/>
            <w:tcBorders>
              <w:top w:val="single" w:color="auto" w:sz="4" w:space="0"/>
              <w:left w:val="single" w:color="auto" w:sz="4" w:space="0"/>
              <w:bottom w:val="single" w:color="auto" w:sz="4" w:space="0"/>
              <w:right w:val="single" w:color="auto" w:sz="4" w:space="0"/>
            </w:tcBorders>
            <w:noWrap w:val="0"/>
            <w:vAlign w:val="center"/>
          </w:tcPr>
          <w:p w14:paraId="0B70116E">
            <w:pPr>
              <w:autoSpaceDN w:val="0"/>
              <w:spacing w:line="560" w:lineRule="exact"/>
              <w:jc w:val="center"/>
              <w:textAlignment w:val="center"/>
              <w:rPr>
                <w:rFonts w:hint="eastAsia"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近三年代理采购项目数量总数</w:t>
            </w:r>
          </w:p>
          <w:p w14:paraId="2BA497DD">
            <w:pPr>
              <w:autoSpaceDN w:val="0"/>
              <w:spacing w:line="560" w:lineRule="exact"/>
              <w:jc w:val="center"/>
              <w:textAlignment w:val="center"/>
              <w:rPr>
                <w:rFonts w:hint="eastAsia" w:ascii="仿宋_GB2312" w:hAnsi="宋体" w:eastAsia="仿宋_GB2312"/>
                <w:color w:val="000000"/>
                <w:sz w:val="32"/>
                <w:szCs w:val="32"/>
              </w:rPr>
            </w:pPr>
          </w:p>
        </w:tc>
        <w:tc>
          <w:tcPr>
            <w:tcW w:w="2086" w:type="dxa"/>
            <w:tcBorders>
              <w:top w:val="single" w:color="auto" w:sz="4" w:space="0"/>
              <w:left w:val="single" w:color="auto" w:sz="4" w:space="0"/>
              <w:bottom w:val="single" w:color="auto" w:sz="4" w:space="0"/>
              <w:right w:val="single" w:color="auto" w:sz="4" w:space="0"/>
            </w:tcBorders>
            <w:noWrap w:val="0"/>
            <w:vAlign w:val="center"/>
          </w:tcPr>
          <w:p w14:paraId="53EF6474">
            <w:pPr>
              <w:autoSpaceDN w:val="0"/>
              <w:spacing w:line="560" w:lineRule="exact"/>
              <w:jc w:val="center"/>
              <w:textAlignment w:val="center"/>
              <w:rPr>
                <w:rFonts w:hint="eastAsia" w:ascii="仿宋_GB2312" w:hAnsi="宋体" w:eastAsia="仿宋_GB2312"/>
                <w:color w:val="000000"/>
                <w:sz w:val="32"/>
                <w:szCs w:val="32"/>
                <w:lang w:val="en-US" w:eastAsia="zh-CN"/>
              </w:rPr>
            </w:pPr>
            <w:r>
              <w:rPr>
                <w:rFonts w:hint="eastAsia" w:ascii="仿宋_GB2312" w:hAnsi="宋体" w:eastAsia="仿宋_GB2312"/>
                <w:color w:val="000000"/>
                <w:sz w:val="32"/>
                <w:szCs w:val="32"/>
                <w:lang w:eastAsia="zh-CN"/>
              </w:rPr>
              <w:t>本项满分</w:t>
            </w:r>
            <w:r>
              <w:rPr>
                <w:rFonts w:hint="eastAsia" w:ascii="仿宋_GB2312" w:hAnsi="宋体" w:eastAsia="仿宋_GB2312"/>
                <w:color w:val="000000"/>
                <w:sz w:val="32"/>
                <w:szCs w:val="32"/>
                <w:lang w:val="en-US" w:eastAsia="zh-CN"/>
              </w:rPr>
              <w:t>4分，近三年代理总数30（含）个以上得4分，20（含）-30个得3分，10（含）-20得2分，小于10个得1分。</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1D89DDBC">
            <w:pPr>
              <w:autoSpaceDN w:val="0"/>
              <w:spacing w:line="560" w:lineRule="exact"/>
              <w:jc w:val="center"/>
              <w:textAlignment w:val="center"/>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代理项目清单。</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2B757237">
            <w:pPr>
              <w:autoSpaceDN w:val="0"/>
              <w:spacing w:line="560" w:lineRule="exact"/>
              <w:jc w:val="center"/>
              <w:textAlignment w:val="center"/>
              <w:rPr>
                <w:rFonts w:hint="eastAsia" w:ascii="仿宋_GB2312" w:hAnsi="宋体" w:eastAsia="仿宋_GB2312"/>
                <w:color w:val="000000"/>
                <w:sz w:val="32"/>
                <w:szCs w:val="32"/>
                <w:lang w:val="en-US" w:eastAsia="zh-CN"/>
              </w:rPr>
            </w:pPr>
          </w:p>
        </w:tc>
      </w:tr>
      <w:tr w14:paraId="289D2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81" w:hRule="atLeast"/>
        </w:trPr>
        <w:tc>
          <w:tcPr>
            <w:tcW w:w="858" w:type="dxa"/>
            <w:vMerge w:val="continue"/>
            <w:tcBorders>
              <w:left w:val="single" w:color="auto" w:sz="4" w:space="0"/>
              <w:right w:val="single" w:color="auto" w:sz="4" w:space="0"/>
            </w:tcBorders>
            <w:noWrap w:val="0"/>
            <w:tcMar>
              <w:left w:w="0" w:type="dxa"/>
            </w:tcMar>
            <w:vAlign w:val="center"/>
          </w:tcPr>
          <w:p w14:paraId="62B555F5">
            <w:pPr>
              <w:autoSpaceDN w:val="0"/>
              <w:spacing w:line="560" w:lineRule="exact"/>
              <w:jc w:val="center"/>
              <w:textAlignment w:val="center"/>
              <w:rPr>
                <w:rFonts w:hint="eastAsia" w:ascii="仿宋_GB2312" w:hAnsi="宋体" w:eastAsia="仿宋_GB2312"/>
                <w:color w:val="000000"/>
                <w:sz w:val="32"/>
                <w:szCs w:val="32"/>
              </w:rPr>
            </w:pPr>
          </w:p>
        </w:tc>
        <w:tc>
          <w:tcPr>
            <w:tcW w:w="708" w:type="dxa"/>
            <w:tcBorders>
              <w:top w:val="single" w:color="auto" w:sz="4" w:space="0"/>
              <w:left w:val="single" w:color="auto" w:sz="4" w:space="0"/>
              <w:bottom w:val="single" w:color="auto" w:sz="4" w:space="0"/>
              <w:right w:val="single" w:color="auto" w:sz="4" w:space="0"/>
            </w:tcBorders>
            <w:noWrap w:val="0"/>
            <w:vAlign w:val="center"/>
          </w:tcPr>
          <w:p w14:paraId="18D6E739">
            <w:pPr>
              <w:autoSpaceDN w:val="0"/>
              <w:spacing w:line="560" w:lineRule="exact"/>
              <w:jc w:val="center"/>
              <w:textAlignment w:val="center"/>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2. 项目类型覆盖度</w:t>
            </w:r>
          </w:p>
        </w:tc>
        <w:tc>
          <w:tcPr>
            <w:tcW w:w="2352" w:type="dxa"/>
            <w:tcBorders>
              <w:top w:val="single" w:color="auto" w:sz="4" w:space="0"/>
              <w:left w:val="single" w:color="auto" w:sz="4" w:space="0"/>
              <w:bottom w:val="single" w:color="auto" w:sz="4" w:space="0"/>
              <w:right w:val="single" w:color="auto" w:sz="4" w:space="0"/>
            </w:tcBorders>
            <w:noWrap w:val="0"/>
            <w:vAlign w:val="center"/>
          </w:tcPr>
          <w:p w14:paraId="1B754AB3">
            <w:pPr>
              <w:autoSpaceDN w:val="0"/>
              <w:spacing w:line="560" w:lineRule="exact"/>
              <w:jc w:val="center"/>
              <w:textAlignment w:val="center"/>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代理项目覆盖货物、服务、工程三类</w:t>
            </w:r>
          </w:p>
        </w:tc>
        <w:tc>
          <w:tcPr>
            <w:tcW w:w="2086" w:type="dxa"/>
            <w:tcBorders>
              <w:top w:val="single" w:color="auto" w:sz="4" w:space="0"/>
              <w:left w:val="single" w:color="auto" w:sz="4" w:space="0"/>
              <w:bottom w:val="single" w:color="auto" w:sz="4" w:space="0"/>
              <w:right w:val="single" w:color="auto" w:sz="4" w:space="0"/>
            </w:tcBorders>
            <w:noWrap w:val="0"/>
            <w:vAlign w:val="center"/>
          </w:tcPr>
          <w:p w14:paraId="224D8F75">
            <w:pPr>
              <w:autoSpaceDN w:val="0"/>
              <w:spacing w:line="560" w:lineRule="exact"/>
              <w:jc w:val="center"/>
              <w:textAlignment w:val="center"/>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每类1分，最高3分。</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1C61B097">
            <w:pPr>
              <w:autoSpaceDN w:val="0"/>
              <w:spacing w:line="560" w:lineRule="exact"/>
              <w:jc w:val="center"/>
              <w:textAlignment w:val="center"/>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项目分类清单及相关证明材料。</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6EC12C80">
            <w:pPr>
              <w:autoSpaceDN w:val="0"/>
              <w:spacing w:line="560" w:lineRule="exact"/>
              <w:jc w:val="center"/>
              <w:textAlignment w:val="center"/>
              <w:rPr>
                <w:rFonts w:hint="eastAsia" w:ascii="仿宋_GB2312" w:hAnsi="宋体" w:eastAsia="仿宋_GB2312"/>
                <w:color w:val="000000"/>
                <w:sz w:val="32"/>
                <w:szCs w:val="32"/>
                <w:lang w:val="en-US" w:eastAsia="zh-CN"/>
              </w:rPr>
            </w:pPr>
          </w:p>
        </w:tc>
      </w:tr>
      <w:tr w14:paraId="71937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81" w:hRule="atLeast"/>
        </w:trPr>
        <w:tc>
          <w:tcPr>
            <w:tcW w:w="858" w:type="dxa"/>
            <w:vMerge w:val="continue"/>
            <w:tcBorders>
              <w:left w:val="single" w:color="auto" w:sz="4" w:space="0"/>
              <w:bottom w:val="single" w:color="auto" w:sz="4" w:space="0"/>
              <w:right w:val="single" w:color="auto" w:sz="4" w:space="0"/>
            </w:tcBorders>
            <w:noWrap w:val="0"/>
            <w:tcMar>
              <w:left w:w="0" w:type="dxa"/>
            </w:tcMar>
            <w:vAlign w:val="center"/>
          </w:tcPr>
          <w:p w14:paraId="7D162938">
            <w:pPr>
              <w:autoSpaceDN w:val="0"/>
              <w:spacing w:line="560" w:lineRule="exact"/>
              <w:jc w:val="center"/>
              <w:textAlignment w:val="center"/>
              <w:rPr>
                <w:rFonts w:hint="eastAsia" w:ascii="仿宋_GB2312" w:hAnsi="宋体" w:eastAsia="仿宋_GB2312"/>
                <w:color w:val="000000"/>
                <w:sz w:val="32"/>
                <w:szCs w:val="32"/>
              </w:rPr>
            </w:pPr>
          </w:p>
        </w:tc>
        <w:tc>
          <w:tcPr>
            <w:tcW w:w="708" w:type="dxa"/>
            <w:tcBorders>
              <w:top w:val="single" w:color="auto" w:sz="4" w:space="0"/>
              <w:left w:val="single" w:color="auto" w:sz="4" w:space="0"/>
              <w:bottom w:val="single" w:color="auto" w:sz="4" w:space="0"/>
              <w:right w:val="single" w:color="auto" w:sz="4" w:space="0"/>
            </w:tcBorders>
            <w:noWrap w:val="0"/>
            <w:vAlign w:val="center"/>
          </w:tcPr>
          <w:p w14:paraId="5F9B841C">
            <w:pPr>
              <w:autoSpaceDN w:val="0"/>
              <w:spacing w:line="560" w:lineRule="exact"/>
              <w:jc w:val="center"/>
              <w:textAlignment w:val="center"/>
              <w:rPr>
                <w:rFonts w:hint="eastAsia"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3.项目代理被质疑、投诉情况</w:t>
            </w:r>
          </w:p>
        </w:tc>
        <w:tc>
          <w:tcPr>
            <w:tcW w:w="2352" w:type="dxa"/>
            <w:tcBorders>
              <w:top w:val="single" w:color="auto" w:sz="4" w:space="0"/>
              <w:left w:val="single" w:color="auto" w:sz="4" w:space="0"/>
              <w:bottom w:val="single" w:color="auto" w:sz="4" w:space="0"/>
              <w:right w:val="single" w:color="auto" w:sz="4" w:space="0"/>
            </w:tcBorders>
            <w:noWrap w:val="0"/>
            <w:vAlign w:val="center"/>
          </w:tcPr>
          <w:p w14:paraId="6FFF67CA">
            <w:pPr>
              <w:autoSpaceDN w:val="0"/>
              <w:spacing w:line="560" w:lineRule="exact"/>
              <w:jc w:val="center"/>
              <w:textAlignment w:val="center"/>
              <w:rPr>
                <w:rFonts w:hint="eastAsia"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近一年代理项目被质疑成功、投诉成功的相关情况。</w:t>
            </w:r>
          </w:p>
        </w:tc>
        <w:tc>
          <w:tcPr>
            <w:tcW w:w="2086" w:type="dxa"/>
            <w:tcBorders>
              <w:top w:val="single" w:color="auto" w:sz="4" w:space="0"/>
              <w:left w:val="single" w:color="auto" w:sz="4" w:space="0"/>
              <w:bottom w:val="single" w:color="auto" w:sz="4" w:space="0"/>
              <w:right w:val="single" w:color="auto" w:sz="4" w:space="0"/>
            </w:tcBorders>
            <w:noWrap w:val="0"/>
            <w:vAlign w:val="center"/>
          </w:tcPr>
          <w:p w14:paraId="3A208D7A">
            <w:pPr>
              <w:autoSpaceDN w:val="0"/>
              <w:spacing w:line="560" w:lineRule="exact"/>
              <w:jc w:val="center"/>
              <w:textAlignment w:val="center"/>
              <w:rPr>
                <w:rFonts w:hint="eastAsia"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最高15分，学校结合代理机构自查的工作情况以及网上查询结果，发现被投诉成立1次扣3分扣完为止。</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457093D4">
            <w:pPr>
              <w:autoSpaceDN w:val="0"/>
              <w:spacing w:line="560" w:lineRule="exact"/>
              <w:jc w:val="center"/>
              <w:textAlignment w:val="center"/>
              <w:rPr>
                <w:rFonts w:hint="eastAsia"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近一年代理机构被质疑投诉成功的自查工作情况、学校网上查询结果</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78B1388D">
            <w:pPr>
              <w:autoSpaceDN w:val="0"/>
              <w:spacing w:line="560" w:lineRule="exact"/>
              <w:jc w:val="center"/>
              <w:textAlignment w:val="center"/>
              <w:rPr>
                <w:rFonts w:hint="eastAsia" w:ascii="仿宋_GB2312" w:hAnsi="宋体" w:eastAsia="仿宋_GB2312"/>
                <w:color w:val="000000"/>
                <w:sz w:val="32"/>
                <w:szCs w:val="32"/>
                <w:lang w:val="en-US" w:eastAsia="zh-CN"/>
              </w:rPr>
            </w:pPr>
          </w:p>
        </w:tc>
      </w:tr>
      <w:tr w14:paraId="4BD06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58" w:type="dxa"/>
            <w:vMerge w:val="restart"/>
            <w:tcBorders>
              <w:top w:val="single" w:color="auto" w:sz="4" w:space="0"/>
              <w:left w:val="single" w:color="auto" w:sz="4" w:space="0"/>
              <w:right w:val="single" w:color="auto" w:sz="4" w:space="0"/>
            </w:tcBorders>
            <w:noWrap w:val="0"/>
            <w:tcMar>
              <w:left w:w="0" w:type="dxa"/>
            </w:tcMar>
            <w:vAlign w:val="center"/>
          </w:tcPr>
          <w:p w14:paraId="340D4F9F">
            <w:pPr>
              <w:autoSpaceDN w:val="0"/>
              <w:spacing w:line="560" w:lineRule="exact"/>
              <w:jc w:val="center"/>
              <w:textAlignment w:val="center"/>
              <w:rPr>
                <w:rFonts w:hint="eastAsia" w:ascii="仿宋_GB2312" w:hAnsi="宋体" w:eastAsia="仿宋_GB2312"/>
                <w:color w:val="000000"/>
                <w:sz w:val="32"/>
                <w:szCs w:val="32"/>
                <w:lang w:val="en-US" w:eastAsia="zh-CN"/>
              </w:rPr>
            </w:pPr>
          </w:p>
          <w:p w14:paraId="63493387">
            <w:pPr>
              <w:autoSpaceDN w:val="0"/>
              <w:spacing w:line="560" w:lineRule="exact"/>
              <w:jc w:val="center"/>
              <w:textAlignment w:val="center"/>
              <w:rPr>
                <w:rFonts w:hint="eastAsia" w:ascii="仿宋_GB2312" w:hAnsi="宋体" w:eastAsia="仿宋_GB2312"/>
                <w:color w:val="000000"/>
                <w:sz w:val="32"/>
                <w:szCs w:val="32"/>
                <w:lang w:val="en-US" w:eastAsia="zh-CN"/>
              </w:rPr>
            </w:pPr>
          </w:p>
          <w:p w14:paraId="1FF1D3CC">
            <w:pPr>
              <w:autoSpaceDN w:val="0"/>
              <w:spacing w:line="560" w:lineRule="exact"/>
              <w:jc w:val="center"/>
              <w:textAlignment w:val="center"/>
              <w:rPr>
                <w:rFonts w:hint="eastAsia" w:ascii="仿宋_GB2312" w:hAnsi="宋体" w:eastAsia="仿宋_GB2312"/>
                <w:color w:val="000000"/>
                <w:sz w:val="32"/>
                <w:szCs w:val="32"/>
                <w:lang w:val="en-US" w:eastAsia="zh-CN"/>
              </w:rPr>
            </w:pPr>
          </w:p>
          <w:p w14:paraId="3EEE4F71">
            <w:pPr>
              <w:autoSpaceDN w:val="0"/>
              <w:spacing w:line="560" w:lineRule="exact"/>
              <w:jc w:val="center"/>
              <w:textAlignment w:val="center"/>
              <w:rPr>
                <w:rFonts w:hint="eastAsia" w:ascii="仿宋_GB2312" w:hAnsi="宋体" w:eastAsia="仿宋_GB2312"/>
                <w:color w:val="000000"/>
                <w:sz w:val="32"/>
                <w:szCs w:val="32"/>
                <w:lang w:val="en-US" w:eastAsia="zh-CN"/>
              </w:rPr>
            </w:pPr>
          </w:p>
          <w:p w14:paraId="59BBAD93">
            <w:pPr>
              <w:autoSpaceDN w:val="0"/>
              <w:spacing w:line="560" w:lineRule="exact"/>
              <w:jc w:val="center"/>
              <w:textAlignment w:val="center"/>
              <w:rPr>
                <w:rFonts w:hint="eastAsia" w:ascii="仿宋_GB2312" w:hAnsi="宋体" w:eastAsia="仿宋_GB2312"/>
                <w:color w:val="000000"/>
                <w:sz w:val="32"/>
                <w:szCs w:val="32"/>
                <w:lang w:val="en-US" w:eastAsia="zh-CN"/>
              </w:rPr>
            </w:pPr>
          </w:p>
          <w:p w14:paraId="14B17726">
            <w:pPr>
              <w:autoSpaceDN w:val="0"/>
              <w:spacing w:line="560" w:lineRule="exact"/>
              <w:jc w:val="center"/>
              <w:textAlignment w:val="center"/>
              <w:rPr>
                <w:rFonts w:hint="eastAsia" w:ascii="仿宋_GB2312" w:hAnsi="宋体" w:eastAsia="仿宋_GB2312"/>
                <w:color w:val="000000"/>
                <w:sz w:val="32"/>
                <w:szCs w:val="32"/>
                <w:lang w:val="en-US" w:eastAsia="zh-CN"/>
              </w:rPr>
            </w:pPr>
          </w:p>
          <w:p w14:paraId="70687BBF">
            <w:pPr>
              <w:autoSpaceDN w:val="0"/>
              <w:spacing w:line="560" w:lineRule="exact"/>
              <w:jc w:val="center"/>
              <w:textAlignment w:val="center"/>
              <w:rPr>
                <w:rFonts w:hint="eastAsia" w:ascii="仿宋_GB2312" w:hAnsi="宋体" w:eastAsia="仿宋_GB2312"/>
                <w:color w:val="000000"/>
                <w:sz w:val="32"/>
                <w:szCs w:val="32"/>
                <w:lang w:val="en-US" w:eastAsia="zh-CN"/>
              </w:rPr>
            </w:pPr>
          </w:p>
          <w:p w14:paraId="1455D0D6">
            <w:pPr>
              <w:autoSpaceDN w:val="0"/>
              <w:spacing w:line="560" w:lineRule="exact"/>
              <w:jc w:val="center"/>
              <w:textAlignment w:val="center"/>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四、服务质量（56分）</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6C1BCCE8">
            <w:pPr>
              <w:autoSpaceDN w:val="0"/>
              <w:spacing w:line="560" w:lineRule="exact"/>
              <w:jc w:val="center"/>
              <w:textAlignment w:val="center"/>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1. 服务方案</w:t>
            </w:r>
          </w:p>
        </w:tc>
        <w:tc>
          <w:tcPr>
            <w:tcW w:w="2352" w:type="dxa"/>
            <w:tcBorders>
              <w:top w:val="single" w:color="auto" w:sz="4" w:space="0"/>
              <w:left w:val="single" w:color="auto" w:sz="4" w:space="0"/>
              <w:bottom w:val="single" w:color="auto" w:sz="4" w:space="0"/>
              <w:right w:val="single" w:color="auto" w:sz="4" w:space="0"/>
            </w:tcBorders>
            <w:noWrap w:val="0"/>
            <w:vAlign w:val="center"/>
          </w:tcPr>
          <w:p w14:paraId="2DB9F7DD">
            <w:pPr>
              <w:autoSpaceDN w:val="0"/>
              <w:spacing w:line="560" w:lineRule="exact"/>
              <w:jc w:val="center"/>
              <w:textAlignment w:val="center"/>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提供完整服务方案（含采购流程、风险控制、应急预案），方案科学合理。</w:t>
            </w:r>
          </w:p>
        </w:tc>
        <w:tc>
          <w:tcPr>
            <w:tcW w:w="2086" w:type="dxa"/>
            <w:tcBorders>
              <w:top w:val="single" w:color="auto" w:sz="4" w:space="0"/>
              <w:left w:val="single" w:color="auto" w:sz="4" w:space="0"/>
              <w:bottom w:val="single" w:color="auto" w:sz="4" w:space="0"/>
              <w:right w:val="single" w:color="auto" w:sz="4" w:space="0"/>
            </w:tcBorders>
            <w:noWrap w:val="0"/>
            <w:vAlign w:val="center"/>
          </w:tcPr>
          <w:p w14:paraId="5F9BA793">
            <w:pPr>
              <w:autoSpaceDN w:val="0"/>
              <w:spacing w:line="560" w:lineRule="exact"/>
              <w:jc w:val="center"/>
              <w:textAlignment w:val="center"/>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满分36分（优秀24-36分，一般12-24，差0-12分。）</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0CA0D463">
            <w:pPr>
              <w:autoSpaceDN w:val="0"/>
              <w:spacing w:line="560" w:lineRule="exact"/>
              <w:jc w:val="center"/>
              <w:textAlignment w:val="center"/>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服务方案文档、专家评审意见（如有）。</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6BF5E89F">
            <w:pPr>
              <w:autoSpaceDN w:val="0"/>
              <w:spacing w:line="560" w:lineRule="exact"/>
              <w:jc w:val="center"/>
              <w:textAlignment w:val="center"/>
              <w:rPr>
                <w:rFonts w:hint="eastAsia" w:ascii="仿宋_GB2312" w:hAnsi="宋体" w:eastAsia="仿宋_GB2312"/>
                <w:color w:val="000000"/>
                <w:sz w:val="32"/>
                <w:szCs w:val="32"/>
                <w:lang w:val="en-US" w:eastAsia="zh-CN"/>
              </w:rPr>
            </w:pPr>
          </w:p>
        </w:tc>
      </w:tr>
      <w:tr w14:paraId="6ACD9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2" w:hRule="atLeast"/>
        </w:trPr>
        <w:tc>
          <w:tcPr>
            <w:tcW w:w="858" w:type="dxa"/>
            <w:vMerge w:val="continue"/>
            <w:tcBorders>
              <w:left w:val="single" w:color="auto" w:sz="4" w:space="0"/>
              <w:right w:val="single" w:color="auto" w:sz="4" w:space="0"/>
            </w:tcBorders>
            <w:noWrap w:val="0"/>
            <w:tcMar>
              <w:left w:w="0" w:type="dxa"/>
            </w:tcMar>
            <w:vAlign w:val="center"/>
          </w:tcPr>
          <w:p w14:paraId="2C028B93">
            <w:pPr>
              <w:autoSpaceDN w:val="0"/>
              <w:spacing w:line="560" w:lineRule="exact"/>
              <w:jc w:val="center"/>
              <w:textAlignment w:val="center"/>
              <w:rPr>
                <w:rFonts w:hint="eastAsia" w:ascii="仿宋_GB2312" w:hAnsi="宋体" w:eastAsia="仿宋_GB2312"/>
                <w:color w:val="000000"/>
                <w:sz w:val="32"/>
                <w:szCs w:val="32"/>
              </w:rPr>
            </w:pPr>
          </w:p>
        </w:tc>
        <w:tc>
          <w:tcPr>
            <w:tcW w:w="708" w:type="dxa"/>
            <w:tcBorders>
              <w:top w:val="single" w:color="auto" w:sz="4" w:space="0"/>
              <w:left w:val="single" w:color="auto" w:sz="4" w:space="0"/>
              <w:bottom w:val="single" w:color="auto" w:sz="4" w:space="0"/>
              <w:right w:val="single" w:color="auto" w:sz="4" w:space="0"/>
            </w:tcBorders>
            <w:noWrap w:val="0"/>
            <w:vAlign w:val="center"/>
          </w:tcPr>
          <w:p w14:paraId="08F8EE4E">
            <w:pPr>
              <w:autoSpaceDN w:val="0"/>
              <w:spacing w:line="560" w:lineRule="exact"/>
              <w:jc w:val="center"/>
              <w:textAlignment w:val="center"/>
              <w:rPr>
                <w:rFonts w:hint="eastAsia"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2.服务能力及效率</w:t>
            </w:r>
          </w:p>
        </w:tc>
        <w:tc>
          <w:tcPr>
            <w:tcW w:w="2352" w:type="dxa"/>
            <w:tcBorders>
              <w:top w:val="single" w:color="auto" w:sz="4" w:space="0"/>
              <w:left w:val="single" w:color="auto" w:sz="4" w:space="0"/>
              <w:bottom w:val="single" w:color="auto" w:sz="4" w:space="0"/>
              <w:right w:val="single" w:color="auto" w:sz="4" w:space="0"/>
            </w:tcBorders>
            <w:noWrap w:val="0"/>
            <w:vAlign w:val="center"/>
          </w:tcPr>
          <w:p w14:paraId="44841600">
            <w:pPr>
              <w:autoSpaceDN w:val="0"/>
              <w:spacing w:line="560" w:lineRule="exact"/>
              <w:jc w:val="center"/>
              <w:textAlignment w:val="center"/>
              <w:rPr>
                <w:rFonts w:hint="eastAsia"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代理制作标书文件速度</w:t>
            </w:r>
          </w:p>
        </w:tc>
        <w:tc>
          <w:tcPr>
            <w:tcW w:w="2086" w:type="dxa"/>
            <w:tcBorders>
              <w:top w:val="single" w:color="auto" w:sz="4" w:space="0"/>
              <w:left w:val="single" w:color="auto" w:sz="4" w:space="0"/>
              <w:bottom w:val="single" w:color="auto" w:sz="4" w:space="0"/>
              <w:right w:val="single" w:color="auto" w:sz="4" w:space="0"/>
            </w:tcBorders>
            <w:noWrap w:val="0"/>
            <w:vAlign w:val="center"/>
          </w:tcPr>
          <w:p w14:paraId="1E57C7C5">
            <w:pPr>
              <w:autoSpaceDN w:val="0"/>
              <w:spacing w:line="560" w:lineRule="exact"/>
              <w:jc w:val="center"/>
              <w:textAlignment w:val="center"/>
              <w:rPr>
                <w:rFonts w:hint="eastAsia"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满分10分，1-2天得10分、3-4天8分、5-6天得6分、7-8天得4分、9-10天得2分。</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7B63D76C">
            <w:pPr>
              <w:autoSpaceDN w:val="0"/>
              <w:spacing w:line="560" w:lineRule="exact"/>
              <w:jc w:val="center"/>
              <w:textAlignment w:val="center"/>
              <w:rPr>
                <w:rFonts w:hint="eastAsia"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服务承诺函</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5B8B681C">
            <w:pPr>
              <w:autoSpaceDN w:val="0"/>
              <w:spacing w:line="560" w:lineRule="exact"/>
              <w:jc w:val="center"/>
              <w:textAlignment w:val="center"/>
              <w:rPr>
                <w:rFonts w:hint="eastAsia" w:ascii="仿宋_GB2312" w:hAnsi="宋体" w:eastAsia="仿宋_GB2312"/>
                <w:color w:val="000000"/>
                <w:sz w:val="32"/>
                <w:szCs w:val="32"/>
                <w:lang w:val="en-US" w:eastAsia="zh-CN"/>
              </w:rPr>
            </w:pPr>
          </w:p>
        </w:tc>
      </w:tr>
      <w:tr w14:paraId="7C51A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58" w:type="dxa"/>
            <w:vMerge w:val="continue"/>
            <w:tcBorders>
              <w:left w:val="single" w:color="auto" w:sz="4" w:space="0"/>
              <w:right w:val="single" w:color="auto" w:sz="4" w:space="0"/>
            </w:tcBorders>
            <w:noWrap w:val="0"/>
            <w:tcMar>
              <w:left w:w="0" w:type="dxa"/>
            </w:tcMar>
            <w:vAlign w:val="center"/>
          </w:tcPr>
          <w:p w14:paraId="75B51C66">
            <w:pPr>
              <w:autoSpaceDN w:val="0"/>
              <w:spacing w:line="560" w:lineRule="exact"/>
              <w:jc w:val="center"/>
              <w:textAlignment w:val="center"/>
              <w:rPr>
                <w:rFonts w:hint="eastAsia" w:ascii="仿宋_GB2312" w:hAnsi="宋体" w:eastAsia="仿宋_GB2312"/>
                <w:color w:val="000000"/>
                <w:sz w:val="32"/>
                <w:szCs w:val="32"/>
              </w:rPr>
            </w:pPr>
          </w:p>
        </w:tc>
        <w:tc>
          <w:tcPr>
            <w:tcW w:w="708" w:type="dxa"/>
            <w:tcBorders>
              <w:top w:val="single" w:color="auto" w:sz="4" w:space="0"/>
              <w:left w:val="single" w:color="auto" w:sz="4" w:space="0"/>
              <w:bottom w:val="single" w:color="auto" w:sz="4" w:space="0"/>
              <w:right w:val="single" w:color="auto" w:sz="4" w:space="0"/>
            </w:tcBorders>
            <w:noWrap w:val="0"/>
            <w:vAlign w:val="center"/>
          </w:tcPr>
          <w:p w14:paraId="300E0091">
            <w:pPr>
              <w:autoSpaceDN w:val="0"/>
              <w:spacing w:line="560" w:lineRule="exact"/>
              <w:jc w:val="center"/>
              <w:textAlignment w:val="center"/>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3. 客户满意度</w:t>
            </w:r>
          </w:p>
        </w:tc>
        <w:tc>
          <w:tcPr>
            <w:tcW w:w="2352" w:type="dxa"/>
            <w:tcBorders>
              <w:top w:val="single" w:color="auto" w:sz="4" w:space="0"/>
              <w:left w:val="single" w:color="auto" w:sz="4" w:space="0"/>
              <w:bottom w:val="single" w:color="auto" w:sz="4" w:space="0"/>
              <w:right w:val="single" w:color="auto" w:sz="4" w:space="0"/>
            </w:tcBorders>
            <w:noWrap w:val="0"/>
            <w:vAlign w:val="center"/>
          </w:tcPr>
          <w:p w14:paraId="68F3CB8F">
            <w:pPr>
              <w:autoSpaceDN w:val="0"/>
              <w:spacing w:line="560" w:lineRule="exact"/>
              <w:jc w:val="center"/>
              <w:textAlignment w:val="center"/>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近三年客户满意度≥90%（每低5%扣1分）。</w:t>
            </w:r>
          </w:p>
        </w:tc>
        <w:tc>
          <w:tcPr>
            <w:tcW w:w="2086" w:type="dxa"/>
            <w:tcBorders>
              <w:top w:val="single" w:color="auto" w:sz="4" w:space="0"/>
              <w:left w:val="single" w:color="auto" w:sz="4" w:space="0"/>
              <w:bottom w:val="single" w:color="auto" w:sz="4" w:space="0"/>
              <w:right w:val="single" w:color="auto" w:sz="4" w:space="0"/>
            </w:tcBorders>
            <w:noWrap w:val="0"/>
            <w:vAlign w:val="center"/>
          </w:tcPr>
          <w:p w14:paraId="63B306FF">
            <w:pPr>
              <w:autoSpaceDN w:val="0"/>
              <w:spacing w:line="560" w:lineRule="exact"/>
              <w:jc w:val="center"/>
              <w:textAlignment w:val="center"/>
              <w:rPr>
                <w:rFonts w:hint="eastAsia" w:ascii="仿宋_GB2312" w:hAnsi="宋体" w:eastAsia="仿宋_GB2312"/>
                <w:color w:val="000000"/>
                <w:sz w:val="32"/>
                <w:szCs w:val="32"/>
                <w:lang w:eastAsia="zh-CN"/>
              </w:rPr>
            </w:pPr>
            <w:r>
              <w:rPr>
                <w:rFonts w:hint="eastAsia" w:ascii="仿宋_GB2312" w:hAnsi="宋体" w:eastAsia="仿宋_GB2312"/>
                <w:color w:val="000000"/>
                <w:sz w:val="32"/>
                <w:szCs w:val="32"/>
                <w:lang w:val="en-US" w:eastAsia="zh-CN"/>
              </w:rPr>
              <w:t>提供一家90%以上好评加0.5分，最高5分。</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3FCB385F">
            <w:pPr>
              <w:autoSpaceDN w:val="0"/>
              <w:spacing w:line="560" w:lineRule="exact"/>
              <w:jc w:val="center"/>
              <w:textAlignment w:val="center"/>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客户评价表（至少10份，需盖对方公章）。</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04BB318B">
            <w:pPr>
              <w:autoSpaceDN w:val="0"/>
              <w:spacing w:line="560" w:lineRule="exact"/>
              <w:jc w:val="center"/>
              <w:textAlignment w:val="center"/>
              <w:rPr>
                <w:rFonts w:hint="eastAsia" w:ascii="仿宋_GB2312" w:hAnsi="宋体" w:eastAsia="仿宋_GB2312"/>
                <w:color w:val="000000"/>
                <w:sz w:val="32"/>
                <w:szCs w:val="32"/>
                <w:lang w:val="en-US" w:eastAsia="zh-CN"/>
              </w:rPr>
            </w:pPr>
          </w:p>
        </w:tc>
      </w:tr>
      <w:tr w14:paraId="1A456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81" w:hRule="atLeast"/>
        </w:trPr>
        <w:tc>
          <w:tcPr>
            <w:tcW w:w="858" w:type="dxa"/>
            <w:vMerge w:val="continue"/>
            <w:tcBorders>
              <w:left w:val="single" w:color="auto" w:sz="4" w:space="0"/>
              <w:right w:val="single" w:color="auto" w:sz="4" w:space="0"/>
            </w:tcBorders>
            <w:noWrap w:val="0"/>
            <w:tcMar>
              <w:left w:w="0" w:type="dxa"/>
            </w:tcMar>
            <w:vAlign w:val="center"/>
          </w:tcPr>
          <w:p w14:paraId="07A58DB9">
            <w:pPr>
              <w:autoSpaceDN w:val="0"/>
              <w:spacing w:line="560" w:lineRule="exact"/>
              <w:jc w:val="center"/>
              <w:textAlignment w:val="center"/>
              <w:rPr>
                <w:rFonts w:hint="eastAsia" w:ascii="仿宋_GB2312" w:hAnsi="宋体" w:eastAsia="仿宋_GB2312"/>
                <w:color w:val="000000"/>
                <w:sz w:val="32"/>
                <w:szCs w:val="32"/>
              </w:rPr>
            </w:pPr>
          </w:p>
        </w:tc>
        <w:tc>
          <w:tcPr>
            <w:tcW w:w="708" w:type="dxa"/>
            <w:tcBorders>
              <w:top w:val="single" w:color="auto" w:sz="4" w:space="0"/>
              <w:left w:val="single" w:color="auto" w:sz="4" w:space="0"/>
              <w:bottom w:val="single" w:color="auto" w:sz="4" w:space="0"/>
              <w:right w:val="single" w:color="auto" w:sz="4" w:space="0"/>
            </w:tcBorders>
            <w:noWrap w:val="0"/>
            <w:vAlign w:val="center"/>
          </w:tcPr>
          <w:p w14:paraId="6E95D4EF">
            <w:pPr>
              <w:autoSpaceDN w:val="0"/>
              <w:spacing w:line="560" w:lineRule="exact"/>
              <w:jc w:val="center"/>
              <w:textAlignment w:val="center"/>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4.采购档案管理</w:t>
            </w:r>
          </w:p>
        </w:tc>
        <w:tc>
          <w:tcPr>
            <w:tcW w:w="2352" w:type="dxa"/>
            <w:tcBorders>
              <w:top w:val="single" w:color="auto" w:sz="4" w:space="0"/>
              <w:left w:val="single" w:color="auto" w:sz="4" w:space="0"/>
              <w:bottom w:val="single" w:color="auto" w:sz="4" w:space="0"/>
              <w:right w:val="single" w:color="auto" w:sz="4" w:space="0"/>
            </w:tcBorders>
            <w:noWrap w:val="0"/>
            <w:vAlign w:val="center"/>
          </w:tcPr>
          <w:p w14:paraId="2C4EBB7F">
            <w:pPr>
              <w:autoSpaceDN w:val="0"/>
              <w:spacing w:line="560" w:lineRule="exact"/>
              <w:jc w:val="center"/>
              <w:textAlignment w:val="center"/>
              <w:rPr>
                <w:rFonts w:hint="eastAsia"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档案管理综合评定</w:t>
            </w:r>
          </w:p>
        </w:tc>
        <w:tc>
          <w:tcPr>
            <w:tcW w:w="2086" w:type="dxa"/>
            <w:tcBorders>
              <w:top w:val="single" w:color="auto" w:sz="4" w:space="0"/>
              <w:left w:val="single" w:color="auto" w:sz="4" w:space="0"/>
              <w:bottom w:val="single" w:color="auto" w:sz="4" w:space="0"/>
              <w:right w:val="single" w:color="auto" w:sz="4" w:space="0"/>
            </w:tcBorders>
            <w:noWrap w:val="0"/>
            <w:vAlign w:val="center"/>
          </w:tcPr>
          <w:p w14:paraId="58E3FCC2">
            <w:pPr>
              <w:autoSpaceDN w:val="0"/>
              <w:spacing w:line="560" w:lineRule="exact"/>
              <w:jc w:val="center"/>
              <w:textAlignment w:val="center"/>
              <w:rPr>
                <w:rFonts w:hint="eastAsia"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满分5分，档案管理制度完备程度2分，档案管理人员配备情况2分，库房配备情况1分。</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1C029E70">
            <w:pPr>
              <w:autoSpaceDN w:val="0"/>
              <w:spacing w:line="560" w:lineRule="exact"/>
              <w:jc w:val="center"/>
              <w:textAlignment w:val="center"/>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提供档案管理制度、人员配岗情况、库房相片。</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7C8A6B57">
            <w:pPr>
              <w:autoSpaceDN w:val="0"/>
              <w:spacing w:line="560" w:lineRule="exact"/>
              <w:jc w:val="center"/>
              <w:textAlignment w:val="center"/>
              <w:rPr>
                <w:rFonts w:hint="eastAsia" w:ascii="仿宋_GB2312" w:hAnsi="宋体" w:eastAsia="仿宋_GB2312"/>
                <w:color w:val="000000"/>
                <w:sz w:val="32"/>
                <w:szCs w:val="32"/>
                <w:lang w:val="en-US" w:eastAsia="zh-CN"/>
              </w:rPr>
            </w:pPr>
          </w:p>
        </w:tc>
      </w:tr>
      <w:tr w14:paraId="08004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58" w:type="dxa"/>
            <w:tcBorders>
              <w:top w:val="single" w:color="auto" w:sz="4" w:space="0"/>
              <w:left w:val="single" w:color="auto" w:sz="4" w:space="0"/>
              <w:bottom w:val="single" w:color="auto" w:sz="4" w:space="0"/>
              <w:right w:val="single" w:color="auto" w:sz="4" w:space="0"/>
            </w:tcBorders>
            <w:noWrap w:val="0"/>
            <w:tcMar>
              <w:left w:w="0" w:type="dxa"/>
            </w:tcMar>
            <w:vAlign w:val="center"/>
          </w:tcPr>
          <w:p w14:paraId="427EA12F">
            <w:pPr>
              <w:autoSpaceDN w:val="0"/>
              <w:spacing w:line="560" w:lineRule="exact"/>
              <w:jc w:val="center"/>
              <w:textAlignment w:val="center"/>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总分</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314F408F">
            <w:pPr>
              <w:autoSpaceDN w:val="0"/>
              <w:spacing w:line="560" w:lineRule="exact"/>
              <w:jc w:val="center"/>
              <w:textAlignment w:val="center"/>
              <w:rPr>
                <w:rFonts w:hint="eastAsia" w:ascii="仿宋_GB2312" w:hAnsi="宋体" w:eastAsia="仿宋_GB2312"/>
                <w:color w:val="000000"/>
                <w:sz w:val="32"/>
                <w:szCs w:val="32"/>
              </w:rPr>
            </w:pPr>
          </w:p>
        </w:tc>
        <w:tc>
          <w:tcPr>
            <w:tcW w:w="2352" w:type="dxa"/>
            <w:tcBorders>
              <w:top w:val="single" w:color="auto" w:sz="4" w:space="0"/>
              <w:left w:val="single" w:color="auto" w:sz="4" w:space="0"/>
              <w:bottom w:val="single" w:color="auto" w:sz="4" w:space="0"/>
              <w:right w:val="single" w:color="auto" w:sz="4" w:space="0"/>
            </w:tcBorders>
            <w:noWrap w:val="0"/>
            <w:vAlign w:val="center"/>
          </w:tcPr>
          <w:p w14:paraId="1A15FEB1">
            <w:pPr>
              <w:autoSpaceDN w:val="0"/>
              <w:spacing w:line="560" w:lineRule="exact"/>
              <w:jc w:val="center"/>
              <w:textAlignment w:val="center"/>
              <w:rPr>
                <w:rFonts w:hint="eastAsia" w:ascii="仿宋_GB2312" w:hAnsi="宋体" w:eastAsia="仿宋_GB2312"/>
                <w:color w:val="000000"/>
                <w:sz w:val="32"/>
                <w:szCs w:val="32"/>
              </w:rPr>
            </w:pPr>
          </w:p>
        </w:tc>
        <w:tc>
          <w:tcPr>
            <w:tcW w:w="2086" w:type="dxa"/>
            <w:tcBorders>
              <w:top w:val="single" w:color="auto" w:sz="4" w:space="0"/>
              <w:left w:val="single" w:color="auto" w:sz="4" w:space="0"/>
              <w:bottom w:val="single" w:color="auto" w:sz="4" w:space="0"/>
              <w:right w:val="single" w:color="auto" w:sz="4" w:space="0"/>
            </w:tcBorders>
            <w:noWrap w:val="0"/>
            <w:vAlign w:val="center"/>
          </w:tcPr>
          <w:p w14:paraId="3753656F">
            <w:pPr>
              <w:autoSpaceDN w:val="0"/>
              <w:spacing w:line="560" w:lineRule="exact"/>
              <w:jc w:val="center"/>
              <w:textAlignment w:val="center"/>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100分</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2AB896D3">
            <w:pPr>
              <w:autoSpaceDN w:val="0"/>
              <w:spacing w:line="560" w:lineRule="exact"/>
              <w:jc w:val="center"/>
              <w:textAlignment w:val="center"/>
              <w:rPr>
                <w:rFonts w:hint="eastAsia" w:ascii="仿宋_GB2312" w:hAnsi="宋体" w:eastAsia="仿宋_GB2312"/>
                <w:color w:val="000000"/>
                <w:sz w:val="32"/>
                <w:szCs w:val="32"/>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14:paraId="2B361A09">
            <w:pPr>
              <w:autoSpaceDN w:val="0"/>
              <w:spacing w:line="560" w:lineRule="exact"/>
              <w:jc w:val="center"/>
              <w:textAlignment w:val="center"/>
              <w:rPr>
                <w:rFonts w:hint="eastAsia" w:ascii="仿宋_GB2312" w:hAnsi="宋体" w:eastAsia="仿宋_GB2312"/>
                <w:color w:val="000000"/>
                <w:sz w:val="32"/>
                <w:szCs w:val="32"/>
              </w:rPr>
            </w:pPr>
          </w:p>
        </w:tc>
      </w:tr>
    </w:tbl>
    <w:p w14:paraId="7E069323">
      <w:pPr>
        <w:autoSpaceDN w:val="0"/>
        <w:spacing w:line="560" w:lineRule="exact"/>
        <w:jc w:val="both"/>
        <w:textAlignment w:val="center"/>
        <w:rPr>
          <w:rFonts w:hint="eastAsia" w:ascii="仿宋_GB2312" w:hAnsi="宋体" w:eastAsia="仿宋_GB2312"/>
          <w:b/>
          <w:bCs/>
          <w:color w:val="000000"/>
          <w:sz w:val="32"/>
          <w:szCs w:val="32"/>
        </w:rPr>
      </w:pPr>
      <w:r>
        <w:rPr>
          <w:rFonts w:hint="eastAsia" w:ascii="仿宋_GB2312" w:hAnsi="宋体" w:eastAsia="仿宋_GB2312"/>
          <w:b/>
          <w:bCs/>
          <w:color w:val="000000"/>
          <w:sz w:val="32"/>
          <w:szCs w:val="32"/>
        </w:rPr>
        <w:t>表格说明</w:t>
      </w:r>
    </w:p>
    <w:p w14:paraId="305A5EE9">
      <w:pPr>
        <w:autoSpaceDN w:val="0"/>
        <w:spacing w:line="560" w:lineRule="exact"/>
        <w:ind w:left="2240" w:hanging="2240" w:hangingChars="700"/>
        <w:jc w:val="left"/>
        <w:textAlignment w:val="center"/>
        <w:rPr>
          <w:rFonts w:hint="eastAsia" w:ascii="仿宋_GB2312" w:hAnsi="宋体" w:eastAsia="仿宋_GB2312"/>
          <w:color w:val="000000"/>
          <w:sz w:val="32"/>
          <w:szCs w:val="32"/>
        </w:rPr>
      </w:pPr>
      <w:r>
        <w:rPr>
          <w:rFonts w:hint="eastAsia" w:hAnsi="宋体"/>
          <w:color w:val="000000"/>
          <w:sz w:val="32"/>
          <w:szCs w:val="32"/>
          <w:lang w:val="en-US" w:eastAsia="zh-CN"/>
        </w:rPr>
        <w:t xml:space="preserve">    </w:t>
      </w:r>
      <w:r>
        <w:rPr>
          <w:rFonts w:hint="eastAsia" w:ascii="仿宋_GB2312" w:hAnsi="宋体" w:eastAsia="仿宋_GB2312"/>
          <w:color w:val="000000"/>
          <w:sz w:val="32"/>
          <w:szCs w:val="32"/>
        </w:rPr>
        <w:t>分值范围：明确评分区间，定量指标按数据打分，定性指标由专家评审组评定。</w:t>
      </w:r>
    </w:p>
    <w:p w14:paraId="764319FA">
      <w:pPr>
        <w:autoSpaceDN w:val="0"/>
        <w:spacing w:line="560" w:lineRule="exact"/>
        <w:ind w:firstLine="640" w:firstLineChars="200"/>
        <w:jc w:val="both"/>
        <w:textAlignment w:val="center"/>
        <w:rPr>
          <w:rFonts w:hint="eastAsia" w:ascii="仿宋_GB2312" w:hAnsi="宋体" w:eastAsia="仿宋_GB2312"/>
          <w:color w:val="000000"/>
          <w:sz w:val="32"/>
          <w:szCs w:val="32"/>
        </w:rPr>
      </w:pPr>
      <w:r>
        <w:rPr>
          <w:rFonts w:hint="eastAsia" w:ascii="仿宋_GB2312" w:hAnsi="宋体" w:eastAsia="仿宋_GB2312"/>
          <w:color w:val="000000"/>
          <w:sz w:val="32"/>
          <w:szCs w:val="32"/>
        </w:rPr>
        <w:t>证明材料：</w:t>
      </w:r>
      <w:r>
        <w:rPr>
          <w:rFonts w:hint="eastAsia" w:ascii="仿宋_GB2312" w:hAnsi="宋体" w:eastAsia="仿宋_GB2312"/>
          <w:color w:val="000000"/>
          <w:sz w:val="32"/>
          <w:szCs w:val="32"/>
          <w:lang w:val="en-US" w:eastAsia="zh-CN"/>
        </w:rPr>
        <w:t>1.</w:t>
      </w:r>
      <w:r>
        <w:rPr>
          <w:rFonts w:hint="eastAsia" w:ascii="仿宋_GB2312" w:hAnsi="宋体" w:eastAsia="仿宋_GB2312"/>
          <w:color w:val="000000"/>
          <w:sz w:val="32"/>
          <w:szCs w:val="32"/>
        </w:rPr>
        <w:t>所有材料需加盖公章，确保真实有效。</w:t>
      </w:r>
    </w:p>
    <w:p w14:paraId="076BACA6">
      <w:pPr>
        <w:numPr>
          <w:ilvl w:val="0"/>
          <w:numId w:val="0"/>
        </w:numPr>
        <w:autoSpaceDN w:val="0"/>
        <w:spacing w:line="560" w:lineRule="exact"/>
        <w:ind w:left="2554" w:leftChars="1064" w:right="0" w:rightChars="0" w:hanging="320" w:hangingChars="100"/>
        <w:jc w:val="both"/>
        <w:textAlignment w:val="center"/>
        <w:rPr>
          <w:lang w:val="en-US" w:eastAsia="zh-CN"/>
        </w:rPr>
      </w:pPr>
      <w:r>
        <w:rPr>
          <w:rFonts w:hint="eastAsia" w:ascii="仿宋_GB2312" w:hAnsi="宋体" w:eastAsia="仿宋_GB2312"/>
          <w:color w:val="000000"/>
          <w:sz w:val="32"/>
          <w:szCs w:val="32"/>
          <w:lang w:val="en-US" w:eastAsia="zh-CN"/>
        </w:rPr>
        <w:t>2.</w:t>
      </w:r>
      <w:r>
        <w:rPr>
          <w:rFonts w:hint="eastAsia" w:ascii="仿宋_GB2312" w:hAnsi="宋体" w:eastAsia="仿宋_GB2312"/>
          <w:color w:val="000000"/>
          <w:sz w:val="32"/>
          <w:szCs w:val="32"/>
        </w:rPr>
        <w:t>若提供虚假材料，直接取消入库资格并列入黑名单</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08D6C">
    <w:pPr>
      <w:pStyle w:val="3"/>
      <w:spacing w:line="14" w:lineRule="auto"/>
      <w:ind w:left="0"/>
      <w:rPr>
        <w:sz w:val="20"/>
      </w:rPr>
    </w:pPr>
    <w:r>
      <mc:AlternateContent>
        <mc:Choice Requires="wps">
          <w:drawing>
            <wp:anchor distT="0" distB="0" distL="114300" distR="114300" simplePos="0" relativeHeight="251659264" behindDoc="1" locked="0" layoutInCell="1" allowOverlap="1">
              <wp:simplePos x="0" y="0"/>
              <wp:positionH relativeFrom="page">
                <wp:posOffset>6132195</wp:posOffset>
              </wp:positionH>
              <wp:positionV relativeFrom="page">
                <wp:posOffset>9853295</wp:posOffset>
              </wp:positionV>
              <wp:extent cx="471805" cy="203835"/>
              <wp:effectExtent l="0" t="0" r="0" b="0"/>
              <wp:wrapNone/>
              <wp:docPr id="1" name="文本框 1"/>
              <wp:cNvGraphicFramePr/>
              <a:graphic xmlns:a="http://schemas.openxmlformats.org/drawingml/2006/main">
                <a:graphicData uri="http://schemas.microsoft.com/office/word/2010/wordprocessingShape">
                  <wps:wsp>
                    <wps:cNvSpPr txBox="1"/>
                    <wps:spPr>
                      <a:xfrm>
                        <a:off x="0" y="0"/>
                        <a:ext cx="471805" cy="203835"/>
                      </a:xfrm>
                      <a:prstGeom prst="rect">
                        <a:avLst/>
                      </a:prstGeom>
                      <a:noFill/>
                      <a:ln>
                        <a:noFill/>
                      </a:ln>
                    </wps:spPr>
                    <wps:txbx>
                      <w:txbxContent>
                        <w:p w14:paraId="258E94A0">
                          <w:pPr>
                            <w:spacing w:before="0" w:line="321" w:lineRule="exact"/>
                            <w:ind w:left="20" w:right="0" w:firstLine="0"/>
                            <w:jc w:val="left"/>
                            <w:rPr>
                              <w:rFonts w:ascii="宋体"/>
                              <w:sz w:val="28"/>
                            </w:rPr>
                          </w:pPr>
                          <w:r>
                            <w:rPr>
                              <w:rFonts w:ascii="宋体"/>
                              <w:sz w:val="28"/>
                            </w:rPr>
                            <w:t xml:space="preserve">- </w:t>
                          </w:r>
                          <w:r>
                            <w:rPr>
                              <w:rFonts w:ascii="宋体"/>
                              <w:sz w:val="28"/>
                            </w:rPr>
                            <w:fldChar w:fldCharType="begin"/>
                          </w:r>
                          <w:r>
                            <w:rPr>
                              <w:rFonts w:ascii="宋体"/>
                              <w:sz w:val="28"/>
                            </w:rPr>
                            <w:instrText xml:space="preserve"> PAGE </w:instrText>
                          </w:r>
                          <w:r>
                            <w:rPr>
                              <w:rFonts w:ascii="宋体"/>
                              <w:sz w:val="28"/>
                            </w:rPr>
                            <w:fldChar w:fldCharType="separate"/>
                          </w:r>
                          <w:r>
                            <w:rPr>
                              <w:rFonts w:ascii="宋体"/>
                              <w:sz w:val="28"/>
                            </w:rPr>
                            <w:t>1</w:t>
                          </w:r>
                          <w:r>
                            <w:rPr>
                              <w:rFonts w:ascii="宋体"/>
                              <w:sz w:val="28"/>
                            </w:rPr>
                            <w:fldChar w:fldCharType="end"/>
                          </w:r>
                          <w:r>
                            <w:rPr>
                              <w:rFonts w:ascii="宋体"/>
                              <w:sz w:val="28"/>
                            </w:rPr>
                            <w:t xml:space="preserve"> </w:t>
                          </w:r>
                          <w:r>
                            <w:rPr>
                              <w:rFonts w:ascii="宋体"/>
                              <w:spacing w:val="-10"/>
                              <w:sz w:val="28"/>
                            </w:rPr>
                            <w:t>-</w:t>
                          </w:r>
                        </w:p>
                      </w:txbxContent>
                    </wps:txbx>
                    <wps:bodyPr lIns="0" tIns="0" rIns="0" bIns="0" upright="1"/>
                  </wps:wsp>
                </a:graphicData>
              </a:graphic>
            </wp:anchor>
          </w:drawing>
        </mc:Choice>
        <mc:Fallback>
          <w:pict>
            <v:shape id="_x0000_s1026" o:spid="_x0000_s1026" o:spt="202" type="#_x0000_t202" style="position:absolute;left:0pt;margin-left:482.85pt;margin-top:775.85pt;height:16.05pt;width:37.15pt;mso-position-horizontal-relative:page;mso-position-vertical-relative:page;z-index:-251657216;mso-width-relative:page;mso-height-relative:page;" filled="f" stroked="f" coordsize="21600,21600" o:gfxdata="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wZKGmdoAAAAOAQAADwAAAAAAAAABACAAAAAiAAAAZHJzL2Rvd25yZXYueG1sUEsB&#10;AhQAFAAAAAgAh07iQMw+D2S6AQAAcQMAAA4AAAAAAAAAAQAgAAAAKQEAAGRycy9lMm9Eb2MueG1s&#10;UEsFBgAAAAAGAAYAWQEAAFUFAAAAAA==&#10;">
              <v:path/>
              <v:fill on="f" focussize="0,0"/>
              <v:stroke on="f" joinstyle="miter"/>
              <v:imagedata o:title=""/>
              <o:lock v:ext="edit"/>
              <v:textbox inset="0mm,0mm,0mm,0mm">
                <w:txbxContent>
                  <w:p w14:paraId="258E94A0">
                    <w:pPr>
                      <w:spacing w:before="0" w:line="321" w:lineRule="exact"/>
                      <w:ind w:left="20" w:right="0" w:firstLine="0"/>
                      <w:jc w:val="left"/>
                      <w:rPr>
                        <w:rFonts w:ascii="宋体"/>
                        <w:sz w:val="28"/>
                      </w:rPr>
                    </w:pPr>
                    <w:r>
                      <w:rPr>
                        <w:rFonts w:ascii="宋体"/>
                        <w:sz w:val="28"/>
                      </w:rPr>
                      <w:t xml:space="preserve">- </w:t>
                    </w:r>
                    <w:r>
                      <w:rPr>
                        <w:rFonts w:ascii="宋体"/>
                        <w:sz w:val="28"/>
                      </w:rPr>
                      <w:fldChar w:fldCharType="begin"/>
                    </w:r>
                    <w:r>
                      <w:rPr>
                        <w:rFonts w:ascii="宋体"/>
                        <w:sz w:val="28"/>
                      </w:rPr>
                      <w:instrText xml:space="preserve"> PAGE </w:instrText>
                    </w:r>
                    <w:r>
                      <w:rPr>
                        <w:rFonts w:ascii="宋体"/>
                        <w:sz w:val="28"/>
                      </w:rPr>
                      <w:fldChar w:fldCharType="separate"/>
                    </w:r>
                    <w:r>
                      <w:rPr>
                        <w:rFonts w:ascii="宋体"/>
                        <w:sz w:val="28"/>
                      </w:rPr>
                      <w:t>1</w:t>
                    </w:r>
                    <w:r>
                      <w:rPr>
                        <w:rFonts w:ascii="宋体"/>
                        <w:sz w:val="28"/>
                      </w:rPr>
                      <w:fldChar w:fldCharType="end"/>
                    </w:r>
                    <w:r>
                      <w:rPr>
                        <w:rFonts w:ascii="宋体"/>
                        <w:sz w:val="28"/>
                      </w:rPr>
                      <w:t xml:space="preserve"> </w:t>
                    </w:r>
                    <w:r>
                      <w:rPr>
                        <w:rFonts w:ascii="宋体"/>
                        <w:spacing w:val="-10"/>
                        <w:sz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C24AC3"/>
    <w:rsid w:val="09C24A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2">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before="0" w:after="140" w:line="276" w:lineRule="auto"/>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2025-03-20T02:14:00Z</dcterms:created>
  <dc:creator>宁婕</dc:creator>
  <cp:lastModifiedBy>宁婕</cp:lastModifiedBy>
  <dcterms:modified xsi:type="dcterms:W3CDTF">2025-03-20T02:14:46Z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24DE4F8B8B3E451E87105C54FE09F0A9_11</vt:lpwstr>
  </property>
  <property fmtid="{D5CDD505-2E9C-101B-9397-08002B2CF9AE}" pid="4" name="KSOTemplateDocerSaveRecord">
    <vt:lpwstr>eyJoZGlkIjoiNGU0ZTZlMWY4OGNjMWVlNDNlMTQ3MDQ1MDgyMjU4OTQiLCJ1c2VySWQiOiIxNTMxOTg1MzYyIn0=</vt:lpwstr>
  </property>
</Properties>
</file>